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left="3776" w:right="3603" w:firstLine="390"/>
        <w:jc w:val="left"/>
      </w:pPr>
      <w:r>
        <w:rPr/>
        <w:t>ALLEGATO 4</w:t>
      </w:r>
      <w:r>
        <w:rPr>
          <w:spacing w:val="1"/>
        </w:rPr>
        <w:t> </w:t>
      </w:r>
      <w:r>
        <w:rPr/>
        <w:t>(Mod.</w:t>
      </w:r>
      <w:r>
        <w:rPr>
          <w:spacing w:val="-6"/>
        </w:rPr>
        <w:t> </w:t>
      </w:r>
      <w:r>
        <w:rPr/>
        <w:t>4</w:t>
      </w:r>
      <w:r>
        <w:rPr>
          <w:spacing w:val="-5"/>
        </w:rPr>
        <w:t> </w:t>
      </w:r>
      <w:r>
        <w:rPr/>
        <w:t>DGR</w:t>
      </w:r>
      <w:r>
        <w:rPr>
          <w:spacing w:val="-5"/>
        </w:rPr>
        <w:t> </w:t>
      </w:r>
      <w:r>
        <w:rPr/>
        <w:t>1197/20)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0" w:right="149" w:firstLine="0"/>
        <w:jc w:val="right"/>
        <w:rPr>
          <w:b/>
          <w:sz w:val="24"/>
        </w:rPr>
      </w:pPr>
      <w:bookmarkStart w:name="Allo Sportello Unico Attività Produttive" w:id="1"/>
      <w:bookmarkEnd w:id="1"/>
      <w:r>
        <w:rPr/>
      </w:r>
      <w:r>
        <w:rPr>
          <w:b/>
          <w:sz w:val="24"/>
        </w:rPr>
        <w:t>Allo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Sportello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Unico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Attività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Produttive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ind w:right="152"/>
      </w:pPr>
      <w:r>
        <w:rPr/>
        <w:t>del</w:t>
      </w:r>
      <w:r>
        <w:rPr>
          <w:spacing w:val="-3"/>
        </w:rPr>
        <w:t> </w:t>
      </w:r>
      <w:r>
        <w:rPr/>
        <w:t>Comune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Cento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tabs>
          <w:tab w:pos="4502" w:val="left" w:leader="none"/>
          <w:tab w:pos="4568" w:val="left" w:leader="none"/>
          <w:tab w:pos="4703" w:val="left" w:leader="none"/>
          <w:tab w:pos="6214" w:val="left" w:leader="none"/>
          <w:tab w:pos="7517" w:val="left" w:leader="none"/>
          <w:tab w:pos="8041" w:val="left" w:leader="none"/>
          <w:tab w:pos="9521" w:val="left" w:leader="none"/>
          <w:tab w:pos="9603" w:val="left" w:leader="none"/>
          <w:tab w:pos="9701" w:val="left" w:leader="none"/>
        </w:tabs>
        <w:spacing w:before="1"/>
        <w:ind w:left="115" w:right="187"/>
      </w:pPr>
      <w:r>
        <w:rPr/>
        <w:t>Io</w:t>
      </w:r>
      <w:r>
        <w:rPr>
          <w:spacing w:val="-6"/>
        </w:rPr>
        <w:t> </w:t>
      </w:r>
      <w:r>
        <w:rPr/>
        <w:t>sottoscritto</w:t>
      </w:r>
      <w:r>
        <w:rPr>
          <w:spacing w:val="1"/>
        </w:rPr>
        <w:t> </w:t>
      </w:r>
      <w:r>
        <w:rPr>
          <w:u w:val="single"/>
        </w:rPr>
        <w:t> </w:t>
        <w:tab/>
        <w:tab/>
        <w:tab/>
        <w:tab/>
        <w:tab/>
        <w:tab/>
        <w:tab/>
        <w:tab/>
        <w:tab/>
      </w:r>
      <w:r>
        <w:rPr/>
        <w:t> nato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  <w:tab/>
        <w:tab/>
        <w:tab/>
      </w:r>
      <w:r>
        <w:rPr/>
        <w:t>il</w:t>
      </w:r>
      <w:r>
        <w:rPr>
          <w:u w:val="single"/>
        </w:rPr>
        <w:tab/>
        <w:tab/>
        <w:tab/>
        <w:tab/>
        <w:tab/>
      </w:r>
      <w:r>
        <w:rPr/>
        <w:t> residente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  <w:tab/>
      </w:r>
      <w:r>
        <w:rPr/>
        <w:t>in</w:t>
      </w:r>
      <w:r>
        <w:rPr>
          <w:spacing w:val="-1"/>
        </w:rPr>
        <w:t> </w:t>
      </w:r>
      <w:r>
        <w:rPr/>
        <w:t>via</w:t>
      </w:r>
      <w:r>
        <w:rPr>
          <w:u w:val="single"/>
        </w:rPr>
        <w:tab/>
        <w:tab/>
        <w:tab/>
      </w:r>
      <w:r>
        <w:rPr/>
        <w:t>n</w:t>
      </w:r>
      <w:r>
        <w:rPr>
          <w:u w:val="single"/>
        </w:rPr>
        <w:tab/>
        <w:tab/>
        <w:tab/>
      </w:r>
      <w:r>
        <w:rPr/>
        <w:t> in</w:t>
      </w:r>
      <w:r>
        <w:rPr>
          <w:spacing w:val="-2"/>
        </w:rPr>
        <w:t> </w:t>
      </w:r>
      <w:r>
        <w:rPr/>
        <w:t>qualità</w:t>
      </w:r>
      <w:r>
        <w:rPr>
          <w:spacing w:val="2"/>
        </w:rPr>
        <w:t> </w:t>
      </w:r>
      <w:r>
        <w:rPr/>
        <w:t>di</w:t>
      </w:r>
      <w:r>
        <w:rPr>
          <w:u w:val="single"/>
        </w:rPr>
        <w:tab/>
      </w:r>
      <w:r>
        <w:rPr/>
        <w:t>della</w:t>
      </w:r>
      <w:r>
        <w:rPr>
          <w:u w:val="single"/>
        </w:rPr>
        <w:tab/>
        <w:tab/>
        <w:tab/>
        <w:tab/>
        <w:tab/>
        <w:tab/>
      </w:r>
      <w:r>
        <w:rPr/>
        <w:t> con</w:t>
      </w:r>
      <w:r>
        <w:rPr>
          <w:spacing w:val="-2"/>
        </w:rPr>
        <w:t> </w:t>
      </w:r>
      <w:r>
        <w:rPr/>
        <w:t>sede</w:t>
      </w:r>
      <w:r>
        <w:rPr>
          <w:spacing w:val="-2"/>
        </w:rPr>
        <w:t> </w:t>
      </w:r>
      <w:r>
        <w:rPr/>
        <w:t>legale</w:t>
      </w:r>
      <w:r>
        <w:rPr>
          <w:spacing w:val="2"/>
        </w:rPr>
        <w:t> </w:t>
      </w:r>
      <w:r>
        <w:rPr/>
        <w:t>in</w:t>
      </w:r>
      <w:r>
        <w:rPr>
          <w:u w:val="single"/>
        </w:rPr>
        <w:tab/>
        <w:tab/>
        <w:tab/>
      </w:r>
      <w:r>
        <w:rPr/>
        <w:t>via</w:t>
      </w:r>
      <w:r>
        <w:rPr>
          <w:spacing w:val="1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tabs>
          <w:tab w:pos="3289" w:val="left" w:leader="none"/>
        </w:tabs>
        <w:ind w:left="115"/>
      </w:pPr>
      <w:r>
        <w:rPr/>
        <w:t>iscrizione</w:t>
      </w:r>
      <w:r>
        <w:rPr>
          <w:spacing w:val="-3"/>
        </w:rPr>
        <w:t> </w:t>
      </w:r>
      <w:r>
        <w:rPr/>
        <w:t>CCIAA </w:t>
      </w:r>
      <w:r>
        <w:rPr>
          <w:u w:val="single"/>
        </w:rPr>
        <w:t> </w:t>
        <w:tab/>
      </w:r>
    </w:p>
    <w:p>
      <w:pPr>
        <w:pStyle w:val="BodyText"/>
        <w:tabs>
          <w:tab w:pos="5103" w:val="left" w:leader="none"/>
        </w:tabs>
        <w:ind w:left="115"/>
      </w:pPr>
      <w:r>
        <w:rPr/>
        <w:t>C.F.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P.IVA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left="4224" w:right="4258"/>
        <w:jc w:val="center"/>
      </w:pPr>
      <w:r>
        <w:rPr/>
        <w:t>COMUNICO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1723" w:val="left" w:leader="none"/>
          <w:tab w:pos="2751" w:val="left" w:leader="none"/>
          <w:tab w:pos="4765" w:val="left" w:leader="none"/>
          <w:tab w:pos="5434" w:val="left" w:leader="none"/>
          <w:tab w:pos="6822" w:val="left" w:leader="none"/>
          <w:tab w:pos="8516" w:val="left" w:leader="none"/>
        </w:tabs>
        <w:ind w:right="37"/>
        <w:jc w:val="center"/>
      </w:pPr>
      <w:r>
        <w:rPr/>
        <w:t>l'attivazione</w:t>
        <w:tab/>
        <w:t>della</w:t>
        <w:tab/>
        <w:t>manifestazione</w:t>
        <w:tab/>
        <w:t>a</w:t>
        <w:tab/>
        <w:t>carattere</w:t>
        <w:tab/>
        <w:t>temporaneo</w:t>
        <w:tab/>
        <w:t>denominata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56.799999pt;margin-top:8.960606pt;width:480pt;height:.1pt;mso-position-horizontal-relative:page;mso-position-vertical-relative:paragraph;z-index:-15728640;mso-wrap-distance-left:0;mso-wrap-distance-right:0" coordorigin="1136,179" coordsize="9600,0" path="m1136,179l10736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587" w:val="left" w:leader="none"/>
          <w:tab w:pos="3181" w:val="left" w:leader="none"/>
          <w:tab w:pos="4107" w:val="left" w:leader="none"/>
          <w:tab w:pos="5189" w:val="left" w:leader="none"/>
          <w:tab w:pos="5954" w:val="left" w:leader="none"/>
          <w:tab w:pos="6503" w:val="left" w:leader="none"/>
          <w:tab w:pos="7412" w:val="left" w:leader="none"/>
          <w:tab w:pos="7543" w:val="left" w:leader="none"/>
          <w:tab w:pos="8460" w:val="left" w:leader="none"/>
          <w:tab w:pos="9332" w:val="left" w:leader="none"/>
          <w:tab w:pos="9634" w:val="left" w:leader="none"/>
          <w:tab w:pos="9795" w:val="left" w:leader="none"/>
        </w:tabs>
        <w:spacing w:line="360" w:lineRule="auto" w:before="109"/>
        <w:ind w:left="115" w:right="108"/>
      </w:pPr>
      <w:r>
        <w:rPr/>
        <w:t>con</w:t>
      </w:r>
      <w:r>
        <w:rPr>
          <w:spacing w:val="-2"/>
        </w:rPr>
        <w:t> </w:t>
      </w:r>
      <w:r>
        <w:rPr/>
        <w:t>sede</w:t>
      </w:r>
      <w:r>
        <w:rPr>
          <w:spacing w:val="-2"/>
        </w:rPr>
        <w:t> </w:t>
      </w:r>
      <w:r>
        <w:rPr/>
        <w:t>in via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n.</w:t>
      </w:r>
      <w:r>
        <w:rPr>
          <w:u w:val="single"/>
        </w:rPr>
        <w:tab/>
        <w:tab/>
        <w:tab/>
        <w:tab/>
      </w:r>
      <w:r>
        <w:rPr/>
        <w:t> per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periodo</w:t>
      </w:r>
      <w:r>
        <w:rPr>
          <w:spacing w:val="-3"/>
        </w:rPr>
        <w:t> </w:t>
      </w:r>
      <w:r>
        <w:rPr/>
        <w:t>dal</w:t>
      </w:r>
      <w:r>
        <w:rPr>
          <w:spacing w:val="-1"/>
        </w:rPr>
        <w:t> </w:t>
      </w:r>
      <w:r>
        <w:rPr/>
        <w:t>(gg/mm/aaaa)</w:t>
      </w:r>
      <w:r>
        <w:rPr>
          <w:u w:val="single"/>
        </w:rPr>
        <w:tab/>
        <w:tab/>
        <w:tab/>
      </w:r>
      <w:r>
        <w:rPr/>
        <w:t>al</w:t>
      </w:r>
      <w:r>
        <w:rPr>
          <w:spacing w:val="-6"/>
        </w:rPr>
        <w:t> </w:t>
      </w:r>
      <w:r>
        <w:rPr/>
        <w:t>(gg/mm/aaaa)</w:t>
      </w:r>
      <w:r>
        <w:rPr>
          <w:spacing w:val="1"/>
        </w:rPr>
        <w:t> </w:t>
      </w:r>
      <w:r>
        <w:rPr>
          <w:u w:val="single"/>
        </w:rPr>
        <w:t> </w:t>
        <w:tab/>
        <w:tab/>
        <w:tab/>
        <w:tab/>
        <w:tab/>
      </w:r>
      <w:r>
        <w:rPr/>
        <w:t> con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seguente</w:t>
      </w:r>
      <w:r>
        <w:rPr>
          <w:spacing w:val="-3"/>
        </w:rPr>
        <w:t> </w:t>
      </w:r>
      <w:r>
        <w:rPr/>
        <w:t>orario:</w:t>
      </w:r>
      <w:r>
        <w:rPr>
          <w:spacing w:val="-1"/>
        </w:rPr>
        <w:t> </w:t>
      </w:r>
      <w:r>
        <w:rPr/>
        <w:t>dalle</w:t>
      </w:r>
      <w:r>
        <w:rPr>
          <w:spacing w:val="2"/>
        </w:rPr>
        <w:t> </w:t>
      </w:r>
      <w:r>
        <w:rPr/>
        <w:t>ore</w:t>
      </w:r>
      <w:r>
        <w:rPr>
          <w:u w:val="single"/>
        </w:rPr>
        <w:tab/>
        <w:tab/>
        <w:tab/>
        <w:tab/>
        <w:tab/>
      </w:r>
      <w:r>
        <w:rPr/>
        <w:t>alle</w:t>
      </w:r>
      <w:r>
        <w:rPr>
          <w:spacing w:val="-3"/>
        </w:rPr>
        <w:t> </w:t>
      </w:r>
      <w:r>
        <w:rPr/>
        <w:t>ore</w:t>
      </w:r>
      <w:r>
        <w:rPr>
          <w:u w:val="single"/>
        </w:rPr>
        <w:t> </w:t>
        <w:tab/>
        <w:tab/>
        <w:tab/>
        <w:tab/>
        <w:tab/>
        <w:tab/>
      </w:r>
      <w:r>
        <w:rPr/>
        <w:t> numero</w:t>
        <w:tab/>
        <w:t>massimo</w:t>
        <w:tab/>
        <w:t>di</w:t>
        <w:tab/>
        <w:t>giorni/anno</w:t>
        <w:tab/>
        <w:t>previsti</w:t>
        <w:tab/>
        <w:t>per</w:t>
        <w:tab/>
        <w:t>il</w:t>
        <w:tab/>
        <w:t>sito: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56.799999pt;margin-top:13.557032pt;width:276pt;height:.1pt;mso-position-horizontal-relative:page;mso-position-vertical-relative:paragraph;z-index:-15728128;mso-wrap-distance-left:0;mso-wrap-distance-right:0" coordorigin="1136,271" coordsize="5520,0" path="m1136,271l6656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0"/>
        <w:ind w:left="115"/>
      </w:pPr>
      <w:r>
        <w:rPr/>
        <w:t>La</w:t>
      </w:r>
      <w:r>
        <w:rPr>
          <w:spacing w:val="-5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comunicazione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presentata</w:t>
      </w:r>
      <w:r>
        <w:rPr>
          <w:spacing w:val="-2"/>
        </w:rPr>
        <w:t> </w:t>
      </w:r>
      <w:r>
        <w:rPr/>
        <w:t>almeno</w:t>
      </w:r>
      <w:r>
        <w:rPr>
          <w:spacing w:val="-3"/>
        </w:rPr>
        <w:t> </w:t>
      </w:r>
      <w:r>
        <w:rPr/>
        <w:t>30</w:t>
      </w:r>
      <w:r>
        <w:rPr>
          <w:spacing w:val="-3"/>
        </w:rPr>
        <w:t> </w:t>
      </w:r>
      <w:r>
        <w:rPr/>
        <w:t>giorni</w:t>
      </w:r>
      <w:r>
        <w:rPr>
          <w:spacing w:val="-2"/>
        </w:rPr>
        <w:t> </w:t>
      </w:r>
      <w:r>
        <w:rPr/>
        <w:t>prima</w:t>
      </w:r>
      <w:r>
        <w:rPr>
          <w:spacing w:val="-2"/>
        </w:rPr>
        <w:t> </w:t>
      </w:r>
      <w:r>
        <w:rPr/>
        <w:t>dell’inizio dell’attività.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556" w:right="2023" w:hanging="1440"/>
      </w:pPr>
      <w:r>
        <w:rPr/>
        <w:pict>
          <v:group style="position:absolute;margin-left:68.474998pt;margin-top:22.828138pt;width:9pt;height:7.5pt;mso-position-horizontal-relative:page;mso-position-vertical-relative:paragraph;z-index:-15769600" coordorigin="1369,457" coordsize="180,150">
            <v:shape style="position:absolute;left:1377;top:464;width:165;height:135" coordorigin="1377,464" coordsize="165,135" path="m1542,464l1377,464,1377,599,1460,599,1542,599,1542,464xe" filled="true" fillcolor="#719ece" stroked="false">
              <v:path arrowok="t"/>
              <v:fill type="solid"/>
            </v:shape>
            <v:shape style="position:absolute;left:1377;top:464;width:165;height:135" coordorigin="1377,464" coordsize="165,135" path="m1460,599l1377,599,1377,464,1542,464,1542,599,1460,599xe" filled="false" stroked="true" strokeweight=".75pt" strokecolor="#3364a3">
              <v:path arrowok="t"/>
              <v:stroke dashstyle="solid"/>
            </v:shape>
            <w10:wrap type="none"/>
          </v:group>
        </w:pict>
      </w:r>
      <w:r>
        <w:rPr/>
        <w:t>A tal fine dichiaro di rispettare gli orari ed i valori limite per il rumore di cui alla</w:t>
      </w:r>
      <w:r>
        <w:rPr>
          <w:spacing w:val="-57"/>
        </w:rPr>
        <w:t> </w:t>
      </w:r>
      <w:r>
        <w:rPr/>
        <w:t>Tabella</w:t>
      </w:r>
      <w:r>
        <w:rPr>
          <w:spacing w:val="2"/>
        </w:rPr>
        <w:t> </w:t>
      </w:r>
      <w:r>
        <w:rPr/>
        <w:t>A</w:t>
      </w:r>
    </w:p>
    <w:p>
      <w:pPr>
        <w:pStyle w:val="BodyText"/>
        <w:ind w:left="1556"/>
      </w:pPr>
      <w:r>
        <w:rPr/>
        <w:pict>
          <v:group style="position:absolute;margin-left:68.474998pt;margin-top:2.128114pt;width:9pt;height:7.5pt;mso-position-horizontal-relative:page;mso-position-vertical-relative:paragraph;z-index:15730176" coordorigin="1369,43" coordsize="180,150">
            <v:shape style="position:absolute;left:1377;top:50;width:165;height:135" coordorigin="1377,50" coordsize="165,135" path="m1542,50l1377,50,1377,185,1460,185,1542,185,1542,50xe" filled="true" fillcolor="#719ece" stroked="false">
              <v:path arrowok="t"/>
              <v:fill type="solid"/>
            </v:shape>
            <v:shape style="position:absolute;left:1377;top:50;width:165;height:135" coordorigin="1377,50" coordsize="165,135" path="m1460,185l1377,185,1377,50,1542,50,1542,185,1460,185xe" filled="false" stroked="true" strokeweight=".75pt" strokecolor="#3364a3">
              <v:path arrowok="t"/>
              <v:stroke dashstyle="solid"/>
            </v:shape>
            <w10:wrap type="none"/>
          </v:group>
        </w:pict>
      </w:r>
      <w:r>
        <w:rPr/>
        <w:t>Tabella</w:t>
      </w:r>
      <w:r>
        <w:rPr>
          <w:spacing w:val="-2"/>
        </w:rPr>
        <w:t> </w:t>
      </w:r>
      <w:r>
        <w:rPr/>
        <w:t>B</w:t>
      </w:r>
    </w:p>
    <w:p>
      <w:pPr>
        <w:pStyle w:val="BodyText"/>
        <w:spacing w:before="138"/>
        <w:ind w:left="115"/>
      </w:pPr>
      <w:r>
        <w:rPr/>
        <w:t>del</w:t>
      </w:r>
      <w:r>
        <w:rPr>
          <w:spacing w:val="-5"/>
        </w:rPr>
        <w:t> </w:t>
      </w:r>
      <w:r>
        <w:rPr/>
        <w:t>Regolamento</w:t>
      </w:r>
      <w:r>
        <w:rPr>
          <w:spacing w:val="-3"/>
        </w:rPr>
        <w:t> </w:t>
      </w:r>
      <w:r>
        <w:rPr/>
        <w:t>Comunale.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5" w:right="0" w:firstLine="0"/>
        <w:jc w:val="left"/>
        <w:rPr>
          <w:i/>
          <w:sz w:val="24"/>
        </w:rPr>
      </w:pPr>
      <w:r>
        <w:rPr>
          <w:i/>
          <w:sz w:val="24"/>
        </w:rPr>
        <w:t>Allegati: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  <w:tab w:pos="542" w:val="left" w:leader="none"/>
        </w:tabs>
        <w:spacing w:line="295" w:lineRule="auto" w:before="99" w:after="0"/>
        <w:ind w:left="541" w:right="160" w:hanging="360"/>
        <w:jc w:val="left"/>
        <w:rPr>
          <w:i/>
          <w:sz w:val="24"/>
        </w:rPr>
      </w:pPr>
      <w:r>
        <w:rPr>
          <w:i/>
          <w:sz w:val="24"/>
        </w:rPr>
        <w:t>Planimetria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dell’area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interessata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dall’attività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evidenziate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sorgenti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sonore,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gli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edifici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gli spazi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confinanti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utilizzati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 comunità;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  <w:tab w:pos="542" w:val="left" w:leader="none"/>
        </w:tabs>
        <w:spacing w:line="240" w:lineRule="auto" w:before="35" w:after="0"/>
        <w:ind w:left="542" w:right="0" w:hanging="360"/>
        <w:jc w:val="left"/>
        <w:rPr>
          <w:i/>
          <w:sz w:val="24"/>
        </w:rPr>
      </w:pPr>
      <w:r>
        <w:rPr>
          <w:i/>
          <w:sz w:val="24"/>
        </w:rPr>
        <w:t>ogni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altra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informazione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ritenuta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utile;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  <w:tab w:pos="542" w:val="left" w:leader="none"/>
        </w:tabs>
        <w:spacing w:line="295" w:lineRule="auto" w:before="45" w:after="0"/>
        <w:ind w:left="541" w:right="155" w:hanging="360"/>
        <w:jc w:val="left"/>
        <w:rPr>
          <w:i/>
          <w:sz w:val="24"/>
        </w:rPr>
      </w:pPr>
      <w:r>
        <w:rPr>
          <w:i/>
          <w:sz w:val="24"/>
        </w:rPr>
        <w:t>Copia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documento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d'identità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corso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validità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sensi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DPR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445/2000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OBBLIGATORIO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coloro che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firmano in maniera autografa.</w:t>
      </w:r>
    </w:p>
    <w:p>
      <w:pPr>
        <w:spacing w:after="0" w:line="295" w:lineRule="auto"/>
        <w:jc w:val="left"/>
        <w:rPr>
          <w:sz w:val="24"/>
        </w:rPr>
        <w:sectPr>
          <w:type w:val="continuous"/>
          <w:pgSz w:w="11910" w:h="16840"/>
          <w:pgMar w:top="1340" w:bottom="280" w:left="1020" w:right="980"/>
        </w:sectPr>
      </w:pPr>
    </w:p>
    <w:p>
      <w:pPr>
        <w:pStyle w:val="BodyText"/>
        <w:spacing w:line="360" w:lineRule="auto" w:before="60"/>
        <w:ind w:left="115"/>
      </w:pPr>
      <w:r>
        <w:rPr/>
        <w:t>Confermo</w:t>
      </w:r>
      <w:r>
        <w:rPr>
          <w:spacing w:val="4"/>
        </w:rPr>
        <w:t> </w:t>
      </w:r>
      <w:r>
        <w:rPr/>
        <w:t>che</w:t>
      </w:r>
      <w:r>
        <w:rPr>
          <w:spacing w:val="5"/>
        </w:rPr>
        <w:t> </w:t>
      </w:r>
      <w:r>
        <w:rPr/>
        <w:t>i</w:t>
      </w:r>
      <w:r>
        <w:rPr>
          <w:spacing w:val="4"/>
        </w:rPr>
        <w:t> </w:t>
      </w:r>
      <w:r>
        <w:rPr/>
        <w:t>dati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le</w:t>
      </w:r>
      <w:r>
        <w:rPr>
          <w:spacing w:val="4"/>
        </w:rPr>
        <w:t> </w:t>
      </w:r>
      <w:r>
        <w:rPr/>
        <w:t>notizie</w:t>
      </w:r>
      <w:r>
        <w:rPr>
          <w:spacing w:val="7"/>
        </w:rPr>
        <w:t> </w:t>
      </w:r>
      <w:r>
        <w:rPr/>
        <w:t>forniti</w:t>
      </w:r>
      <w:r>
        <w:rPr>
          <w:spacing w:val="5"/>
        </w:rPr>
        <w:t> </w:t>
      </w:r>
      <w:r>
        <w:rPr/>
        <w:t>nella</w:t>
      </w:r>
      <w:r>
        <w:rPr>
          <w:spacing w:val="6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domanda</w:t>
      </w:r>
      <w:r>
        <w:rPr>
          <w:spacing w:val="7"/>
        </w:rPr>
        <w:t> </w:t>
      </w:r>
      <w:r>
        <w:rPr/>
        <w:t>corrispondono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verità,</w:t>
      </w:r>
      <w:r>
        <w:rPr>
          <w:spacing w:val="7"/>
        </w:rPr>
        <w:t> </w:t>
      </w:r>
      <w:r>
        <w:rPr/>
        <w:t>consapevole</w:t>
      </w:r>
      <w:r>
        <w:rPr>
          <w:spacing w:val="-57"/>
        </w:rPr>
        <w:t> </w:t>
      </w:r>
      <w:r>
        <w:rPr/>
        <w:t>delle responsabilità</w:t>
      </w:r>
      <w:r>
        <w:rPr>
          <w:spacing w:val="1"/>
        </w:rPr>
        <w:t> </w:t>
      </w:r>
      <w:r>
        <w:rPr/>
        <w:t>penali</w:t>
      </w:r>
      <w:r>
        <w:rPr>
          <w:spacing w:val="2"/>
        </w:rPr>
        <w:t> </w:t>
      </w:r>
      <w:r>
        <w:rPr/>
        <w:t>stabilite</w:t>
      </w:r>
      <w:r>
        <w:rPr>
          <w:spacing w:val="1"/>
        </w:rPr>
        <w:t> </w:t>
      </w:r>
      <w:r>
        <w:rPr/>
        <w:t>dall'art. 76 del D.P.R. n.</w:t>
      </w:r>
      <w:r>
        <w:rPr>
          <w:spacing w:val="-1"/>
        </w:rPr>
        <w:t> </w:t>
      </w:r>
      <w:r>
        <w:rPr/>
        <w:t>445/2000.</w:t>
      </w:r>
    </w:p>
    <w:p>
      <w:pPr>
        <w:pStyle w:val="BodyText"/>
        <w:ind w:left="6754"/>
      </w:pPr>
      <w:r>
        <w:rPr/>
        <w:t>Timbro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firma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311.799988pt;margin-top:8.968638pt;width:222pt;height:.1pt;mso-position-horizontal-relative:page;mso-position-vertical-relative:paragraph;z-index:-15726592;mso-wrap-distance-left:0;mso-wrap-distance-right:0" coordorigin="6236,179" coordsize="4440,0" path="m6236,179l10676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line="360" w:lineRule="auto" w:before="92"/>
        <w:ind w:left="115" w:right="0" w:firstLine="0"/>
        <w:jc w:val="left"/>
        <w:rPr>
          <w:sz w:val="18"/>
        </w:rPr>
      </w:pPr>
      <w:r>
        <w:rPr>
          <w:sz w:val="18"/>
        </w:rPr>
        <w:t>Informativa</w:t>
      </w:r>
      <w:r>
        <w:rPr>
          <w:spacing w:val="-5"/>
          <w:sz w:val="18"/>
        </w:rPr>
        <w:t> </w:t>
      </w:r>
      <w:r>
        <w:rPr>
          <w:sz w:val="18"/>
        </w:rPr>
        <w:t>privacy:</w:t>
      </w:r>
      <w:r>
        <w:rPr>
          <w:spacing w:val="-4"/>
          <w:sz w:val="18"/>
        </w:rPr>
        <w:t> </w:t>
      </w:r>
      <w:r>
        <w:rPr>
          <w:sz w:val="18"/>
        </w:rPr>
        <w:t>le</w:t>
      </w:r>
      <w:r>
        <w:rPr>
          <w:spacing w:val="-2"/>
          <w:sz w:val="18"/>
        </w:rPr>
        <w:t> </w:t>
      </w:r>
      <w:r>
        <w:rPr>
          <w:sz w:val="18"/>
        </w:rPr>
        <w:t>informazioni</w:t>
      </w:r>
      <w:r>
        <w:rPr>
          <w:spacing w:val="-4"/>
          <w:sz w:val="18"/>
        </w:rPr>
        <w:t> </w:t>
      </w:r>
      <w:r>
        <w:rPr>
          <w:sz w:val="18"/>
        </w:rPr>
        <w:t>qui</w:t>
      </w:r>
      <w:r>
        <w:rPr>
          <w:spacing w:val="-3"/>
          <w:sz w:val="18"/>
        </w:rPr>
        <w:t> </w:t>
      </w:r>
      <w:r>
        <w:rPr>
          <w:sz w:val="18"/>
        </w:rPr>
        <w:t>contenute</w:t>
      </w:r>
      <w:r>
        <w:rPr>
          <w:spacing w:val="-2"/>
          <w:sz w:val="18"/>
        </w:rPr>
        <w:t> </w:t>
      </w:r>
      <w:r>
        <w:rPr>
          <w:sz w:val="18"/>
        </w:rPr>
        <w:t>sono</w:t>
      </w:r>
      <w:r>
        <w:rPr>
          <w:spacing w:val="-4"/>
          <w:sz w:val="18"/>
        </w:rPr>
        <w:t> </w:t>
      </w:r>
      <w:r>
        <w:rPr>
          <w:sz w:val="18"/>
        </w:rPr>
        <w:t>trattate</w:t>
      </w:r>
      <w:r>
        <w:rPr>
          <w:spacing w:val="-2"/>
          <w:sz w:val="18"/>
        </w:rPr>
        <w:t> </w:t>
      </w:r>
      <w:r>
        <w:rPr>
          <w:sz w:val="18"/>
        </w:rPr>
        <w:t>nel</w:t>
      </w:r>
      <w:r>
        <w:rPr>
          <w:spacing w:val="-5"/>
          <w:sz w:val="18"/>
        </w:rPr>
        <w:t> </w:t>
      </w:r>
      <w:r>
        <w:rPr>
          <w:sz w:val="18"/>
        </w:rPr>
        <w:t>rispetto</w:t>
      </w:r>
      <w:r>
        <w:rPr>
          <w:spacing w:val="-2"/>
          <w:sz w:val="18"/>
        </w:rPr>
        <w:t> </w:t>
      </w:r>
      <w:r>
        <w:rPr>
          <w:sz w:val="18"/>
        </w:rPr>
        <w:t>delle</w:t>
      </w:r>
      <w:r>
        <w:rPr>
          <w:spacing w:val="-2"/>
          <w:sz w:val="18"/>
        </w:rPr>
        <w:t> </w:t>
      </w:r>
      <w:r>
        <w:rPr>
          <w:sz w:val="18"/>
        </w:rPr>
        <w:t>disposizioni</w:t>
      </w:r>
      <w:r>
        <w:rPr>
          <w:spacing w:val="-4"/>
          <w:sz w:val="18"/>
        </w:rPr>
        <w:t> </w:t>
      </w:r>
      <w:r>
        <w:rPr>
          <w:sz w:val="18"/>
        </w:rPr>
        <w:t>vigenti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materia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protezione</w:t>
      </w:r>
      <w:r>
        <w:rPr>
          <w:spacing w:val="-5"/>
          <w:sz w:val="18"/>
        </w:rPr>
        <w:t> </w:t>
      </w:r>
      <w:r>
        <w:rPr>
          <w:sz w:val="18"/>
        </w:rPr>
        <w:t>dei</w:t>
      </w:r>
      <w:r>
        <w:rPr>
          <w:spacing w:val="-2"/>
          <w:sz w:val="18"/>
        </w:rPr>
        <w:t> </w:t>
      </w:r>
      <w:r>
        <w:rPr>
          <w:sz w:val="18"/>
        </w:rPr>
        <w:t>dati</w:t>
      </w:r>
      <w:r>
        <w:rPr>
          <w:spacing w:val="1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line="360" w:lineRule="auto" w:before="0"/>
        <w:ind w:left="11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[L’attività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può</w:t>
      </w:r>
      <w:r>
        <w:rPr>
          <w:b/>
          <w:i/>
          <w:spacing w:val="9"/>
          <w:sz w:val="24"/>
        </w:rPr>
        <w:t> </w:t>
      </w:r>
      <w:r>
        <w:rPr>
          <w:b/>
          <w:i/>
          <w:sz w:val="24"/>
        </w:rPr>
        <w:t>essere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avviata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se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  <w:u w:val="single"/>
        </w:rPr>
        <w:t>entro</w:t>
      </w:r>
      <w:r>
        <w:rPr>
          <w:b/>
          <w:i/>
          <w:spacing w:val="9"/>
          <w:sz w:val="24"/>
          <w:u w:val="single"/>
        </w:rPr>
        <w:t> </w:t>
      </w:r>
      <w:r>
        <w:rPr>
          <w:b/>
          <w:i/>
          <w:sz w:val="24"/>
          <w:u w:val="single"/>
        </w:rPr>
        <w:t>30</w:t>
      </w:r>
      <w:r>
        <w:rPr>
          <w:b/>
          <w:i/>
          <w:spacing w:val="9"/>
          <w:sz w:val="24"/>
          <w:u w:val="single"/>
        </w:rPr>
        <w:t> </w:t>
      </w:r>
      <w:r>
        <w:rPr>
          <w:b/>
          <w:i/>
          <w:sz w:val="24"/>
          <w:u w:val="single"/>
        </w:rPr>
        <w:t>giorni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dal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ricevimento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della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comunicazione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non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interviene una richiesta di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integrazione o un motivato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diniego.]</w:t>
      </w:r>
    </w:p>
    <w:sectPr>
      <w:pgSz w:w="11910" w:h="16840"/>
      <w:pgMar w:top="134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42" w:hanging="360"/>
      </w:pPr>
      <w:rPr>
        <w:rFonts w:hint="default" w:ascii="Lucida Sans Unicode" w:hAnsi="Lucida Sans Unicode" w:eastAsia="Lucida Sans Unicode" w:cs="Lucida Sans Unicode"/>
        <w:w w:val="56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7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9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right="149"/>
      <w:jc w:val="right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5"/>
      <w:ind w:left="541" w:hanging="3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2022-08-01T11:55:53Z</dcterms:created>
  <dcterms:modified xsi:type="dcterms:W3CDTF">2022-08-01T11:55:53Z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2022-08-01T00:00:00Z</vt:filetime>
  </property>
</Properties>
</file>