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a="http://schemas.openxmlformats.org/drawingml/2006/main" xmlns:pic="http://schemas.openxmlformats.org/drawingml/2006/picture" xmlns:a14="http://schemas.microsoft.com/office/drawing/2010/main" mc:Ignorable="w14 wp14">
  <w:body>
    <w:p xmlns:wp14="http://schemas.microsoft.com/office/word/2010/wordml" w:rsidP="3CEBCF68" w14:paraId="06A036DF" wp14:textId="5255D833">
      <w:pPr>
        <w:pStyle w:val="Normal"/>
        <w:keepNext w:val="1"/>
        <w:ind w:left="0"/>
        <w:rPr>
          <w:rFonts w:ascii="Century Gothic" w:hAnsi="Century Gothic" w:eastAsia="Century Gothic" w:cs="Century Gothic"/>
          <w:b w:val="1"/>
          <w:b/>
          <w:bCs w:val="1"/>
          <w:color w:val="674EA7"/>
          <w:sz w:val="22"/>
          <w:szCs w:val="22"/>
        </w:rPr>
      </w:pPr>
    </w:p>
    <w:p xmlns:wp14="http://schemas.microsoft.com/office/word/2010/wordml" w:rsidP="717BD3DF" w14:paraId="4349E6B1" wp14:textId="2F3C204B">
      <w:pPr>
        <w:pStyle w:val="Normal"/>
        <w:keepNext w:val="1"/>
        <w:numPr>
          <w:ilvl w:val="0"/>
          <w:numId w:val="2"/>
        </w:numPr>
        <w:pBdr/>
        <w:rPr>
          <w:rFonts w:ascii="Century Gothic" w:hAnsi="Century Gothic" w:eastAsia="Century Gothic" w:cs="Century Gothic"/>
          <w:b w:val="1"/>
          <w:b/>
          <w:bCs w:val="1"/>
          <w:color w:val="auto"/>
          <w:sz w:val="20"/>
          <w:szCs w:val="20"/>
        </w:rPr>
      </w:pPr>
      <w:r w:rsidRPr="3CEBCF68" w:rsidR="717BD3DF">
        <w:rPr>
          <w:rFonts w:ascii="Century Gothic" w:hAnsi="Century Gothic" w:eastAsia="Century Gothic" w:cs="Century Gothic"/>
          <w:b w:val="1"/>
          <w:bCs w:val="1"/>
          <w:color w:val="674EA7"/>
          <w:sz w:val="22"/>
          <w:szCs w:val="22"/>
        </w:rPr>
        <w:t xml:space="preserve">                                                          </w:t>
      </w:r>
      <w:r w:rsidR="717BD3DF">
        <w:drawing>
          <wp:inline xmlns:wp14="http://schemas.microsoft.com/office/word/2010/wordprocessingDrawing" wp14:editId="0EFE7CB0" wp14:anchorId="5D47C119">
            <wp:extent cx="1207770" cy="765810"/>
            <wp:effectExtent l="0" t="0" r="0" b="0"/>
            <wp:docPr id="1950766691" name="image3.png" title=""/>
            <wp:cNvGraphicFramePr>
              <a:graphicFrameLocks noChangeAspect="1"/>
            </wp:cNvGraphicFramePr>
            <a:graphic>
              <a:graphicData uri="http://schemas.openxmlformats.org/drawingml/2006/picture">
                <pic:pic>
                  <pic:nvPicPr>
                    <pic:cNvPr id="0" name="image3.png"/>
                    <pic:cNvPicPr/>
                  </pic:nvPicPr>
                  <pic:blipFill>
                    <a:blip r:embed="R3d6f5ed6416b4e7f">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07770" cy="765810"/>
                    </a:xfrm>
                    <a:prstGeom prst="rect">
                      <a:avLst/>
                    </a:prstGeom>
                  </pic:spPr>
                </pic:pic>
              </a:graphicData>
            </a:graphic>
          </wp:inline>
        </w:drawing>
      </w:r>
    </w:p>
    <w:p xmlns:wp14="http://schemas.microsoft.com/office/word/2010/wordml" w:rsidP="717BD3DF" w14:paraId="16F0BE62" wp14:textId="53D29E59">
      <w:pPr>
        <w:pStyle w:val="Normal"/>
        <w:keepNext w:val="1"/>
        <w:numPr>
          <w:ilvl w:val="0"/>
          <w:numId w:val="2"/>
        </w:numPr>
        <w:pBdr/>
        <w:rPr>
          <w:b w:val="1"/>
          <w:b/>
          <w:bCs w:val="1"/>
          <w:color w:val="674EA7"/>
          <w:sz w:val="22"/>
          <w:szCs w:val="22"/>
        </w:rPr>
      </w:pPr>
    </w:p>
    <w:p xmlns:wp14="http://schemas.microsoft.com/office/word/2010/wordml" w:rsidP="312C1F7A" w14:paraId="7CAB0A87" wp14:textId="22F1C638">
      <w:pPr>
        <w:pStyle w:val="Normal"/>
        <w:keepNext w:val="1"/>
        <w:numPr>
          <w:ilvl w:val="0"/>
          <w:numId w:val="2"/>
        </w:numPr>
        <w:jc w:val="center"/>
        <w:rPr>
          <w:rFonts w:ascii="Comic Sans MS" w:hAnsi="Comic Sans MS" w:eastAsia="Comic Sans MS" w:cs="Comic Sans MS"/>
          <w:b w:val="1"/>
          <w:b/>
          <w:bCs w:val="1"/>
          <w:color w:val="674EA7"/>
          <w:sz w:val="22"/>
          <w:szCs w:val="22"/>
        </w:rPr>
      </w:pPr>
      <w:r w:rsidRPr="312C1F7A" w:rsidR="717BD3DF">
        <w:rPr>
          <w:rFonts w:ascii="Comic Sans MS" w:hAnsi="Comic Sans MS" w:eastAsia="Comic Sans MS" w:cs="Comic Sans MS"/>
          <w:b w:val="1"/>
          <w:bCs w:val="1"/>
          <w:color w:val="674EA7"/>
          <w:sz w:val="22"/>
          <w:szCs w:val="22"/>
        </w:rPr>
        <w:t>Centro Estivo Scuola Primaria 202</w:t>
      </w:r>
      <w:r w:rsidRPr="312C1F7A" w:rsidR="75A571AB">
        <w:rPr>
          <w:rFonts w:ascii="Comic Sans MS" w:hAnsi="Comic Sans MS" w:eastAsia="Comic Sans MS" w:cs="Comic Sans MS"/>
          <w:b w:val="1"/>
          <w:bCs w:val="1"/>
          <w:color w:val="674EA7"/>
          <w:sz w:val="22"/>
          <w:szCs w:val="22"/>
        </w:rPr>
        <w:t>4</w:t>
      </w:r>
    </w:p>
    <w:p xmlns:wp14="http://schemas.microsoft.com/office/word/2010/wordml" w:rsidP="1D68992E" w14:paraId="29D6B04F" wp14:textId="196D4565">
      <w:pPr>
        <w:pStyle w:val="Normal"/>
        <w:keepNext w:val="1"/>
        <w:numPr>
          <w:ilvl w:val="0"/>
          <w:numId w:val="2"/>
        </w:numPr>
        <w:pBdr/>
        <w:jc w:val="center"/>
        <w:rPr>
          <w:b w:val="1"/>
          <w:b/>
          <w:bCs w:val="1"/>
          <w:color w:val="674EA7"/>
          <w:sz w:val="18"/>
          <w:szCs w:val="18"/>
        </w:rPr>
      </w:pPr>
      <w:r w:rsidRPr="3CEBCF68" w:rsidR="717BD3DF">
        <w:rPr>
          <w:rFonts w:ascii="Comic Sans MS" w:hAnsi="Comic Sans MS" w:eastAsia="Comic Sans MS" w:cs="Comic Sans MS"/>
          <w:b w:val="1"/>
          <w:bCs w:val="1"/>
          <w:color w:val="674EA7"/>
          <w:sz w:val="22"/>
          <w:szCs w:val="22"/>
        </w:rPr>
        <w:t>INFORMAZIONI UTILI</w:t>
      </w:r>
      <w:r w:rsidRPr="3CEBCF68" w:rsidR="717BD3DF">
        <w:rPr>
          <w:rFonts w:ascii="Comic Sans MS" w:hAnsi="Comic Sans MS" w:eastAsia="Comic Sans MS" w:cs="Comic Sans MS"/>
          <w:sz w:val="22"/>
          <w:szCs w:val="22"/>
        </w:rPr>
        <w:t xml:space="preserve"> </w:t>
      </w:r>
    </w:p>
    <w:p xmlns:wp14="http://schemas.microsoft.com/office/word/2010/wordml" w:rsidP="1D68992E" w14:paraId="02EC1352" wp14:textId="77777777">
      <w:pPr>
        <w:pStyle w:val="Normal"/>
        <w:keepNext w:val="1"/>
        <w:spacing w:before="240" w:after="240" w:line="276" w:lineRule="auto"/>
        <w:rPr>
          <w:rFonts w:ascii="Comic Sans MS" w:hAnsi="Comic Sans MS" w:eastAsia="Comic Sans MS" w:cs="Comic Sans MS"/>
          <w:b w:val="1"/>
          <w:b/>
          <w:bCs w:val="1"/>
          <w:sz w:val="18"/>
          <w:szCs w:val="18"/>
        </w:rPr>
      </w:pPr>
      <w:r w:rsidRPr="1D68992E" w:rsidR="6C7324E9">
        <w:rPr>
          <w:rFonts w:ascii="Comic Sans MS" w:hAnsi="Comic Sans MS" w:eastAsia="Comic Sans MS" w:cs="Comic Sans MS"/>
          <w:b w:val="1"/>
          <w:bCs w:val="1"/>
          <w:sz w:val="18"/>
          <w:szCs w:val="18"/>
        </w:rPr>
        <w:t>ORGANIZZAZIONE DEL CENTRO</w:t>
      </w:r>
    </w:p>
    <w:p xmlns:wp14="http://schemas.microsoft.com/office/word/2010/wordml" w:rsidP="1D68992E" w14:paraId="5452E34A" wp14:textId="1BB18140">
      <w:pPr>
        <w:pBdr/>
        <w:spacing w:before="0" w:after="0" w:line="276" w:lineRule="auto"/>
        <w:ind w:left="0" w:right="0"/>
        <w:jc w:val="both"/>
        <w:rPr>
          <w:rFonts w:ascii="Comic Sans MS" w:hAnsi="Comic Sans MS" w:eastAsia="Comic Sans MS" w:cs="Comic Sans MS"/>
          <w:b w:val="0"/>
          <w:bCs w:val="0"/>
          <w:i w:val="0"/>
          <w:iCs w:val="0"/>
          <w:caps w:val="0"/>
          <w:smallCaps w:val="0"/>
          <w:noProof w:val="0"/>
          <w:color w:val="000000" w:themeColor="text1" w:themeTint="FF" w:themeShade="FF"/>
          <w:sz w:val="18"/>
          <w:szCs w:val="18"/>
          <w:lang w:val="it-IT"/>
        </w:rPr>
      </w:pPr>
      <w:r w:rsidRPr="1D68992E" w:rsidR="6C7324E9">
        <w:rPr>
          <w:rFonts w:ascii="Comic Sans MS" w:hAnsi="Comic Sans MS" w:eastAsia="Comic Sans MS" w:cs="Comic Sans MS"/>
          <w:b w:val="0"/>
          <w:bCs w:val="0"/>
          <w:i w:val="0"/>
          <w:iCs w:val="0"/>
          <w:caps w:val="0"/>
          <w:smallCaps w:val="0"/>
          <w:noProof w:val="0"/>
          <w:color w:val="000000" w:themeColor="text1" w:themeTint="FF" w:themeShade="FF"/>
          <w:sz w:val="18"/>
          <w:szCs w:val="18"/>
          <w:lang w:val="it-IT"/>
        </w:rPr>
        <w:t>I bambini e le bambine frequentanti il Centro Estivo saranno</w:t>
      </w:r>
      <w:r w:rsidRPr="1D68992E" w:rsidR="6C7324E9">
        <w:rPr>
          <w:rFonts w:ascii="Comic Sans MS" w:hAnsi="Comic Sans MS" w:eastAsia="Comic Sans MS" w:cs="Comic Sans MS"/>
          <w:b w:val="0"/>
          <w:bCs w:val="0"/>
          <w:i w:val="0"/>
          <w:iCs w:val="0"/>
          <w:caps w:val="0"/>
          <w:smallCaps w:val="0"/>
          <w:noProof w:val="0"/>
          <w:color w:val="000000" w:themeColor="text1" w:themeTint="FF" w:themeShade="FF"/>
          <w:sz w:val="18"/>
          <w:szCs w:val="18"/>
          <w:lang w:val="it"/>
        </w:rPr>
        <w:t xml:space="preserve"> affiancati da educatori che accompagneranno i bambini nel corso delle settimane.</w:t>
      </w:r>
    </w:p>
    <w:p xmlns:wp14="http://schemas.microsoft.com/office/word/2010/wordml" w:rsidP="3E985A8C" w14:paraId="3DE732CD" wp14:textId="7CB44FCF">
      <w:pPr>
        <w:keepNext w:val="1"/>
        <w:spacing w:before="0" w:after="0" w:line="276" w:lineRule="auto"/>
        <w:ind w:left="0" w:right="0"/>
        <w:jc w:val="both"/>
        <w:rPr>
          <w:rFonts w:ascii="Comic Sans MS" w:hAnsi="Comic Sans MS" w:eastAsia="Comic Sans MS" w:cs="Comic Sans MS"/>
          <w:sz w:val="18"/>
          <w:szCs w:val="18"/>
        </w:rPr>
      </w:pPr>
      <w:r w:rsidRPr="312C1F7A" w:rsidR="6C7324E9">
        <w:rPr>
          <w:rFonts w:ascii="Comic Sans MS" w:hAnsi="Comic Sans MS" w:eastAsia="Comic Sans MS" w:cs="Comic Sans MS"/>
          <w:b w:val="0"/>
          <w:bCs w:val="0"/>
          <w:i w:val="0"/>
          <w:iCs w:val="0"/>
          <w:caps w:val="0"/>
          <w:smallCaps w:val="0"/>
          <w:noProof w:val="0"/>
          <w:color w:val="000000" w:themeColor="text1" w:themeTint="FF" w:themeShade="FF"/>
          <w:sz w:val="18"/>
          <w:szCs w:val="18"/>
          <w:lang w:val="it"/>
        </w:rPr>
        <w:t xml:space="preserve">Nei momenti dell’entrata e dell’uscita i bambini rimarranno nel grande gruppo e saranno liberi di scegliere le </w:t>
      </w:r>
      <w:r w:rsidRPr="312C1F7A" w:rsidR="6C7324E9">
        <w:rPr>
          <w:rFonts w:ascii="Comic Sans MS" w:hAnsi="Comic Sans MS" w:eastAsia="Comic Sans MS" w:cs="Comic Sans MS"/>
          <w:b w:val="0"/>
          <w:bCs w:val="0"/>
          <w:i w:val="0"/>
          <w:iCs w:val="0"/>
          <w:caps w:val="0"/>
          <w:smallCaps w:val="0"/>
          <w:noProof w:val="0"/>
          <w:color w:val="000000" w:themeColor="text1" w:themeTint="FF" w:themeShade="FF"/>
          <w:sz w:val="18"/>
          <w:szCs w:val="18"/>
          <w:lang w:val="it"/>
        </w:rPr>
        <w:t xml:space="preserve">attività proposte </w:t>
      </w:r>
      <w:r w:rsidRPr="312C1F7A" w:rsidR="030C194A">
        <w:rPr>
          <w:rFonts w:ascii="Comic Sans MS" w:hAnsi="Comic Sans MS" w:eastAsia="Comic Sans MS" w:cs="Comic Sans MS"/>
          <w:b w:val="0"/>
          <w:bCs w:val="0"/>
          <w:i w:val="0"/>
          <w:iCs w:val="0"/>
          <w:caps w:val="0"/>
          <w:smallCaps w:val="0"/>
          <w:noProof w:val="0"/>
          <w:color w:val="000000" w:themeColor="text1" w:themeTint="FF" w:themeShade="FF"/>
          <w:sz w:val="18"/>
          <w:szCs w:val="18"/>
          <w:lang w:val="it"/>
        </w:rPr>
        <w:t>in uno spazio organizzato con giochi di società, attività creative, puzzle, giochi di società.</w:t>
      </w:r>
      <w:r w:rsidRPr="312C1F7A" w:rsidR="6C7324E9">
        <w:rPr>
          <w:rFonts w:ascii="Comic Sans MS" w:hAnsi="Comic Sans MS" w:eastAsia="Comic Sans MS" w:cs="Comic Sans MS"/>
          <w:b w:val="0"/>
          <w:bCs w:val="0"/>
          <w:i w:val="0"/>
          <w:iCs w:val="0"/>
          <w:caps w:val="0"/>
          <w:smallCaps w:val="0"/>
          <w:noProof w:val="0"/>
          <w:color w:val="000000" w:themeColor="text1" w:themeTint="FF" w:themeShade="FF"/>
          <w:sz w:val="18"/>
          <w:szCs w:val="18"/>
          <w:lang w:val="it"/>
        </w:rPr>
        <w:t xml:space="preserve"> </w:t>
      </w:r>
    </w:p>
    <w:p xmlns:wp14="http://schemas.microsoft.com/office/word/2010/wordml" w:rsidP="312C1F7A" w14:paraId="73AAA2CE" wp14:textId="10122CB8">
      <w:pPr>
        <w:pStyle w:val="Normal"/>
        <w:suppressLineNumbers w:val="0"/>
        <w:bidi w:val="0"/>
        <w:spacing w:before="0" w:beforeAutospacing="off" w:after="0" w:afterAutospacing="off" w:line="276" w:lineRule="auto"/>
        <w:ind w:left="0" w:right="0"/>
        <w:jc w:val="both"/>
        <w:rPr>
          <w:rFonts w:ascii="Comic Sans MS" w:hAnsi="Comic Sans MS" w:eastAsia="Comic Sans MS" w:cs="Comic Sans MS"/>
          <w:b w:val="0"/>
          <w:bCs w:val="0"/>
          <w:i w:val="0"/>
          <w:iCs w:val="0"/>
          <w:caps w:val="0"/>
          <w:smallCaps w:val="0"/>
          <w:noProof w:val="0"/>
          <w:color w:val="000000" w:themeColor="text1" w:themeTint="FF" w:themeShade="FF"/>
          <w:sz w:val="18"/>
          <w:szCs w:val="18"/>
          <w:lang w:val="it-IT"/>
        </w:rPr>
      </w:pPr>
      <w:r w:rsidRPr="312C1F7A" w:rsidR="55C177B4">
        <w:rPr>
          <w:rFonts w:ascii="Comic Sans MS" w:hAnsi="Comic Sans MS" w:eastAsia="Comic Sans MS" w:cs="Comic Sans MS"/>
          <w:b w:val="0"/>
          <w:bCs w:val="0"/>
          <w:i w:val="0"/>
          <w:iCs w:val="0"/>
          <w:caps w:val="0"/>
          <w:smallCaps w:val="0"/>
          <w:noProof w:val="0"/>
          <w:color w:val="000000" w:themeColor="text1" w:themeTint="FF" w:themeShade="FF"/>
          <w:sz w:val="18"/>
          <w:szCs w:val="18"/>
          <w:lang w:val="it-IT"/>
        </w:rPr>
        <w:t>L’esperienza avrà come filo conduttore il mito di Ercole ripreso dalla Walt Disney nel personaggio di “Hercules.” L’eroe, dopo aver affrontato diverse prove, comprende l’importanza di agire secondo il cuore, attraverso la generosità, la sensibilità e il coraggio. Il racconto delle sfide sostenute dal protagonista farà da sfondo alle attività sportive e ludiche a cui i bambini parteciperanno durante il centro estivo e i valori in esse connesse saranno posti come obiettivi all’interno delle esperienze affrontate. Il contesto in cui si svolgerà il centro estivo sarà quindi favorevole alla libera sperimentazione sportiva, al gioco di gruppo, alla collaborazione per raggiungere uno scopo comune in un clima divertente, sereno e accogliente.</w:t>
      </w:r>
    </w:p>
    <w:p xmlns:wp14="http://schemas.microsoft.com/office/word/2010/wordml" w:rsidP="3CEBCF68" w14:paraId="35D25DA2" wp14:textId="3B9C6FF8">
      <w:pPr>
        <w:pStyle w:val="Normal"/>
        <w:keepNext w:val="1"/>
        <w:spacing w:before="0" w:after="0" w:line="276" w:lineRule="auto"/>
        <w:ind w:left="0" w:right="0"/>
        <w:jc w:val="both"/>
        <w:rPr>
          <w:rFonts w:ascii="Comic Sans MS" w:hAnsi="Comic Sans MS" w:eastAsia="Comic Sans MS" w:cs="Comic Sans MS"/>
          <w:sz w:val="18"/>
          <w:szCs w:val="18"/>
        </w:rPr>
      </w:pPr>
      <w:r w:rsidRPr="312C1F7A" w:rsidR="6C7324E9">
        <w:rPr>
          <w:rFonts w:ascii="Comic Sans MS" w:hAnsi="Comic Sans MS" w:eastAsia="Comic Sans MS" w:cs="Comic Sans MS"/>
          <w:b w:val="0"/>
          <w:bCs w:val="0"/>
          <w:i w:val="0"/>
          <w:iCs w:val="0"/>
          <w:strike w:val="0"/>
          <w:dstrike w:val="0"/>
          <w:noProof w:val="0"/>
          <w:color w:val="000000" w:themeColor="text1" w:themeTint="FF" w:themeShade="FF"/>
          <w:sz w:val="18"/>
          <w:szCs w:val="18"/>
          <w:u w:val="none"/>
          <w:lang w:val="it-IT"/>
        </w:rPr>
        <w:t xml:space="preserve">L’esperienza dei bambini sarà un’avventura continua in cui saranno protagonisti attivi </w:t>
      </w:r>
      <w:r w:rsidRPr="312C1F7A" w:rsidR="66D8A842">
        <w:rPr>
          <w:rFonts w:ascii="Comic Sans MS" w:hAnsi="Comic Sans MS" w:eastAsia="Comic Sans MS" w:cs="Comic Sans MS"/>
          <w:b w:val="0"/>
          <w:bCs w:val="0"/>
          <w:i w:val="0"/>
          <w:iCs w:val="0"/>
          <w:strike w:val="0"/>
          <w:dstrike w:val="0"/>
          <w:noProof w:val="0"/>
          <w:color w:val="000000" w:themeColor="text1" w:themeTint="FF" w:themeShade="FF"/>
          <w:sz w:val="18"/>
          <w:szCs w:val="18"/>
          <w:u w:val="none"/>
          <w:lang w:val="it-IT"/>
        </w:rPr>
        <w:t>in un contesto favorevole alla libera espressione</w:t>
      </w:r>
      <w:r w:rsidRPr="312C1F7A" w:rsidR="3A8725EB">
        <w:rPr>
          <w:rFonts w:ascii="Comic Sans MS" w:hAnsi="Comic Sans MS" w:eastAsia="Comic Sans MS" w:cs="Comic Sans MS"/>
          <w:b w:val="0"/>
          <w:bCs w:val="0"/>
          <w:i w:val="0"/>
          <w:iCs w:val="0"/>
          <w:strike w:val="0"/>
          <w:dstrike w:val="0"/>
          <w:noProof w:val="0"/>
          <w:color w:val="000000" w:themeColor="text1" w:themeTint="FF" w:themeShade="FF"/>
          <w:sz w:val="18"/>
          <w:szCs w:val="18"/>
          <w:u w:val="none"/>
          <w:lang w:val="it-IT"/>
        </w:rPr>
        <w:t>.</w:t>
      </w:r>
      <w:r w:rsidRPr="312C1F7A" w:rsidR="6C7324E9">
        <w:rPr>
          <w:rFonts w:ascii="Comic Sans MS" w:hAnsi="Comic Sans MS" w:eastAsia="Comic Sans MS" w:cs="Comic Sans MS"/>
          <w:b w:val="0"/>
          <w:bCs w:val="0"/>
          <w:i w:val="0"/>
          <w:iCs w:val="0"/>
          <w:strike w:val="0"/>
          <w:dstrike w:val="0"/>
          <w:noProof w:val="0"/>
          <w:color w:val="000000" w:themeColor="text1" w:themeTint="FF" w:themeShade="FF"/>
          <w:sz w:val="18"/>
          <w:szCs w:val="18"/>
          <w:u w:val="none"/>
          <w:lang w:val="it-IT"/>
        </w:rPr>
        <w:t xml:space="preserve"> Le attività saranno strutturate settimanalmente per dare la possibilità ai bambini che frequentano una sola settimana di iniziare e concludere il proprio “viaggio”.</w:t>
      </w:r>
      <w:r>
        <w:br/>
      </w:r>
      <w:r w:rsidRPr="312C1F7A" w:rsidR="6C7324E9">
        <w:rPr>
          <w:rFonts w:ascii="Comic Sans MS" w:hAnsi="Comic Sans MS" w:eastAsia="Comic Sans MS" w:cs="Comic Sans MS"/>
          <w:sz w:val="18"/>
          <w:szCs w:val="18"/>
        </w:rPr>
        <w:t>Durante il percorso saranno previste uscite settimanali in piscina e/o sul territorio.</w:t>
      </w:r>
    </w:p>
    <w:p xmlns:wp14="http://schemas.microsoft.com/office/word/2010/wordml" w:rsidP="1D68992E" w14:paraId="0481A2DF" wp14:textId="79D07E1C">
      <w:pPr>
        <w:pStyle w:val="Normal"/>
        <w:pBdr/>
        <w:spacing w:line="276" w:lineRule="auto"/>
        <w:jc w:val="both"/>
        <w:rPr>
          <w:rFonts w:ascii="Comic Sans MS" w:hAnsi="Comic Sans MS" w:eastAsia="Comic Sans MS" w:cs="Comic Sans MS"/>
          <w:color w:val="auto"/>
          <w:sz w:val="18"/>
          <w:szCs w:val="18"/>
        </w:rPr>
      </w:pPr>
    </w:p>
    <w:p xmlns:wp14="http://schemas.microsoft.com/office/word/2010/wordml" w:rsidP="6FEEF8F5" w14:paraId="32556E65" wp14:textId="00948218">
      <w:pPr>
        <w:pStyle w:val="Normal"/>
        <w:spacing w:line="276" w:lineRule="auto"/>
        <w:jc w:val="both"/>
        <w:rPr>
          <w:rFonts w:ascii="Comic Sans MS" w:hAnsi="Comic Sans MS" w:eastAsia="Comic Sans MS" w:cs="Comic Sans MS"/>
          <w:b w:val="1"/>
          <w:bCs w:val="1"/>
          <w:color w:val="auto"/>
          <w:sz w:val="18"/>
          <w:szCs w:val="18"/>
        </w:rPr>
      </w:pPr>
      <w:r w:rsidRPr="6FEEF8F5" w:rsidR="1D68992E">
        <w:rPr>
          <w:rFonts w:ascii="Comic Sans MS" w:hAnsi="Comic Sans MS" w:eastAsia="Comic Sans MS" w:cs="Comic Sans MS"/>
          <w:b w:val="1"/>
          <w:bCs w:val="1"/>
          <w:color w:val="auto"/>
          <w:sz w:val="18"/>
          <w:szCs w:val="18"/>
        </w:rPr>
        <w:t>ORARI INGRESSO: dalle 8.</w:t>
      </w:r>
      <w:r w:rsidRPr="6FEEF8F5" w:rsidR="47AF9BC0">
        <w:rPr>
          <w:rFonts w:ascii="Comic Sans MS" w:hAnsi="Comic Sans MS" w:eastAsia="Comic Sans MS" w:cs="Comic Sans MS"/>
          <w:b w:val="1"/>
          <w:bCs w:val="1"/>
          <w:color w:val="auto"/>
          <w:sz w:val="18"/>
          <w:szCs w:val="18"/>
        </w:rPr>
        <w:t>15</w:t>
      </w:r>
      <w:r w:rsidRPr="6FEEF8F5" w:rsidR="1D68992E">
        <w:rPr>
          <w:rFonts w:ascii="Comic Sans MS" w:hAnsi="Comic Sans MS" w:eastAsia="Comic Sans MS" w:cs="Comic Sans MS"/>
          <w:b w:val="1"/>
          <w:bCs w:val="1"/>
          <w:color w:val="auto"/>
          <w:sz w:val="18"/>
          <w:szCs w:val="18"/>
        </w:rPr>
        <w:t xml:space="preserve"> alle 9.00</w:t>
      </w:r>
    </w:p>
    <w:p xmlns:wp14="http://schemas.microsoft.com/office/word/2010/wordml" w:rsidP="1D68992E" w14:paraId="22845A5B" wp14:textId="051DF16D">
      <w:pPr>
        <w:pStyle w:val="Normal"/>
        <w:pBdr/>
        <w:spacing w:line="276" w:lineRule="auto"/>
        <w:jc w:val="both"/>
        <w:rPr>
          <w:rFonts w:ascii="Comic Sans MS" w:hAnsi="Comic Sans MS" w:eastAsia="Comic Sans MS" w:cs="Comic Sans MS"/>
          <w:b w:val="1"/>
          <w:bCs w:val="1"/>
          <w:color w:val="auto"/>
          <w:sz w:val="18"/>
          <w:szCs w:val="18"/>
        </w:rPr>
      </w:pPr>
      <w:r w:rsidRPr="1D68992E" w:rsidR="1D68992E">
        <w:rPr>
          <w:rFonts w:ascii="Comic Sans MS" w:hAnsi="Comic Sans MS" w:eastAsia="Comic Sans MS" w:cs="Comic Sans MS"/>
          <w:b w:val="1"/>
          <w:bCs w:val="1"/>
          <w:color w:val="auto"/>
          <w:sz w:val="18"/>
          <w:szCs w:val="18"/>
        </w:rPr>
        <w:t>ORARI USCITA: dalle 16.00 alle 16.30</w:t>
      </w:r>
    </w:p>
    <w:p xmlns:wp14="http://schemas.microsoft.com/office/word/2010/wordml" w:rsidP="3CEBCF68" w14:paraId="23F757F7" wp14:textId="4C4606E9">
      <w:pPr>
        <w:pStyle w:val="Normal"/>
        <w:spacing w:line="276" w:lineRule="auto"/>
        <w:jc w:val="both"/>
        <w:rPr>
          <w:rFonts w:ascii="Comic Sans MS" w:hAnsi="Comic Sans MS" w:eastAsia="Comic Sans MS" w:cs="Comic Sans MS"/>
          <w:b w:val="0"/>
          <w:bCs w:val="0"/>
          <w:color w:val="auto"/>
          <w:sz w:val="18"/>
          <w:szCs w:val="18"/>
        </w:rPr>
      </w:pPr>
      <w:r w:rsidRPr="3CEBCF68" w:rsidR="7A3C3ED6">
        <w:rPr>
          <w:rFonts w:ascii="Comic Sans MS" w:hAnsi="Comic Sans MS" w:eastAsia="Comic Sans MS" w:cs="Comic Sans MS"/>
          <w:b w:val="0"/>
          <w:bCs w:val="0"/>
          <w:color w:val="auto"/>
          <w:sz w:val="18"/>
          <w:szCs w:val="18"/>
        </w:rPr>
        <w:t>È</w:t>
      </w:r>
      <w:r w:rsidRPr="3CEBCF68" w:rsidR="1D68992E">
        <w:rPr>
          <w:rFonts w:ascii="Comic Sans MS" w:hAnsi="Comic Sans MS" w:eastAsia="Comic Sans MS" w:cs="Comic Sans MS"/>
          <w:b w:val="0"/>
          <w:bCs w:val="0"/>
          <w:color w:val="auto"/>
          <w:sz w:val="18"/>
          <w:szCs w:val="18"/>
        </w:rPr>
        <w:t xml:space="preserve"> possibile l’iscrizione al servizio di anticipo e posticipo per </w:t>
      </w:r>
      <w:r w:rsidRPr="3CEBCF68" w:rsidR="1D68992E">
        <w:rPr>
          <w:rFonts w:ascii="Comic Sans MS" w:hAnsi="Comic Sans MS" w:eastAsia="Comic Sans MS" w:cs="Comic Sans MS"/>
          <w:b w:val="0"/>
          <w:bCs w:val="0"/>
          <w:color w:val="auto"/>
          <w:sz w:val="18"/>
          <w:szCs w:val="18"/>
        </w:rPr>
        <w:t>comprovate</w:t>
      </w:r>
      <w:r w:rsidRPr="3CEBCF68" w:rsidR="1D68992E">
        <w:rPr>
          <w:rFonts w:ascii="Comic Sans MS" w:hAnsi="Comic Sans MS" w:eastAsia="Comic Sans MS" w:cs="Comic Sans MS"/>
          <w:b w:val="0"/>
          <w:bCs w:val="0"/>
          <w:color w:val="auto"/>
          <w:sz w:val="18"/>
          <w:szCs w:val="18"/>
        </w:rPr>
        <w:t xml:space="preserve"> esigenze lavorative</w:t>
      </w:r>
      <w:r w:rsidRPr="3CEBCF68" w:rsidR="49CDD058">
        <w:rPr>
          <w:rFonts w:ascii="Comic Sans MS" w:hAnsi="Comic Sans MS" w:eastAsia="Comic Sans MS" w:cs="Comic Sans MS"/>
          <w:b w:val="0"/>
          <w:bCs w:val="0"/>
          <w:color w:val="auto"/>
          <w:sz w:val="18"/>
          <w:szCs w:val="18"/>
        </w:rPr>
        <w:t xml:space="preserve"> e secondo l’importo </w:t>
      </w:r>
      <w:r w:rsidRPr="3CEBCF68" w:rsidR="49CDD058">
        <w:rPr>
          <w:rFonts w:ascii="Comic Sans MS" w:hAnsi="Comic Sans MS" w:eastAsia="Comic Sans MS" w:cs="Comic Sans MS"/>
          <w:b w:val="0"/>
          <w:bCs w:val="0"/>
          <w:color w:val="auto"/>
          <w:sz w:val="18"/>
          <w:szCs w:val="18"/>
        </w:rPr>
        <w:t>aggiuntiv</w:t>
      </w:r>
      <w:r w:rsidRPr="3CEBCF68" w:rsidR="49CDD058">
        <w:rPr>
          <w:rFonts w:ascii="Comic Sans MS" w:hAnsi="Comic Sans MS" w:eastAsia="Comic Sans MS" w:cs="Comic Sans MS"/>
          <w:b w:val="0"/>
          <w:bCs w:val="0"/>
          <w:color w:val="auto"/>
          <w:sz w:val="18"/>
          <w:szCs w:val="18"/>
        </w:rPr>
        <w:t>o previsto</w:t>
      </w:r>
      <w:r w:rsidRPr="3CEBCF68" w:rsidR="108E4DA5">
        <w:rPr>
          <w:rFonts w:ascii="Comic Sans MS" w:hAnsi="Comic Sans MS" w:eastAsia="Comic Sans MS" w:cs="Comic Sans MS"/>
          <w:b w:val="0"/>
          <w:bCs w:val="0"/>
          <w:color w:val="auto"/>
          <w:sz w:val="18"/>
          <w:szCs w:val="18"/>
        </w:rPr>
        <w:t>.</w:t>
      </w:r>
      <w:r w:rsidRPr="3CEBCF68" w:rsidR="49CDD058">
        <w:rPr>
          <w:rFonts w:ascii="Comic Sans MS" w:hAnsi="Comic Sans MS" w:eastAsia="Comic Sans MS" w:cs="Comic Sans MS"/>
          <w:b w:val="0"/>
          <w:bCs w:val="0"/>
          <w:color w:val="auto"/>
          <w:sz w:val="18"/>
          <w:szCs w:val="18"/>
        </w:rPr>
        <w:t xml:space="preserve"> </w:t>
      </w:r>
    </w:p>
    <w:p xmlns:wp14="http://schemas.microsoft.com/office/word/2010/wordml" w:rsidP="312C1F7A" w14:paraId="25E4BF7D" wp14:textId="4515C3B7">
      <w:pPr>
        <w:pStyle w:val="Normal"/>
        <w:spacing w:line="276" w:lineRule="auto"/>
        <w:jc w:val="both"/>
        <w:rPr>
          <w:rFonts w:ascii="Comic Sans MS" w:hAnsi="Comic Sans MS" w:eastAsia="Comic Sans MS" w:cs="Comic Sans MS"/>
          <w:b w:val="1"/>
          <w:bCs w:val="1"/>
          <w:color w:val="auto"/>
          <w:sz w:val="18"/>
          <w:szCs w:val="18"/>
        </w:rPr>
      </w:pPr>
      <w:r w:rsidRPr="6FEEF8F5" w:rsidR="1D68992E">
        <w:rPr>
          <w:rFonts w:ascii="Comic Sans MS" w:hAnsi="Comic Sans MS" w:eastAsia="Comic Sans MS" w:cs="Comic Sans MS"/>
          <w:b w:val="1"/>
          <w:bCs w:val="1"/>
          <w:color w:val="auto"/>
          <w:sz w:val="18"/>
          <w:szCs w:val="18"/>
        </w:rPr>
        <w:t>ANTICIPO</w:t>
      </w:r>
      <w:r w:rsidRPr="6FEEF8F5" w:rsidR="3218464E">
        <w:rPr>
          <w:rFonts w:ascii="Comic Sans MS" w:hAnsi="Comic Sans MS" w:eastAsia="Comic Sans MS" w:cs="Comic Sans MS"/>
          <w:b w:val="1"/>
          <w:bCs w:val="1"/>
          <w:color w:val="auto"/>
          <w:sz w:val="18"/>
          <w:szCs w:val="18"/>
        </w:rPr>
        <w:t xml:space="preserve"> </w:t>
      </w:r>
      <w:r w:rsidRPr="6FEEF8F5" w:rsidR="3218464E">
        <w:rPr>
          <w:rFonts w:ascii="Comic Sans MS" w:hAnsi="Comic Sans MS" w:eastAsia="Comic Sans MS" w:cs="Comic Sans MS"/>
          <w:b w:val="1"/>
          <w:bCs w:val="1"/>
          <w:i w:val="0"/>
          <w:iCs w:val="0"/>
          <w:caps w:val="0"/>
          <w:smallCaps w:val="0"/>
          <w:strike w:val="0"/>
          <w:dstrike w:val="0"/>
          <w:noProof w:val="0"/>
          <w:color w:val="000000" w:themeColor="text1" w:themeTint="FF" w:themeShade="FF"/>
          <w:sz w:val="18"/>
          <w:szCs w:val="18"/>
          <w:u w:val="none"/>
          <w:lang w:val="it-IT"/>
        </w:rPr>
        <w:t>settimanale a pagamento (solo se è già stato richiesto in domanda on-line):</w:t>
      </w:r>
      <w:r w:rsidRPr="6FEEF8F5" w:rsidR="1D68992E">
        <w:rPr>
          <w:rFonts w:ascii="Comic Sans MS" w:hAnsi="Comic Sans MS" w:eastAsia="Comic Sans MS" w:cs="Comic Sans MS"/>
          <w:b w:val="1"/>
          <w:bCs w:val="1"/>
          <w:color w:val="auto"/>
          <w:sz w:val="18"/>
          <w:szCs w:val="18"/>
        </w:rPr>
        <w:t xml:space="preserve"> dalle 7.30 alle 8.</w:t>
      </w:r>
      <w:r w:rsidRPr="6FEEF8F5" w:rsidR="78985D03">
        <w:rPr>
          <w:rFonts w:ascii="Comic Sans MS" w:hAnsi="Comic Sans MS" w:eastAsia="Comic Sans MS" w:cs="Comic Sans MS"/>
          <w:b w:val="1"/>
          <w:bCs w:val="1"/>
          <w:color w:val="auto"/>
          <w:sz w:val="18"/>
          <w:szCs w:val="18"/>
        </w:rPr>
        <w:t>15</w:t>
      </w:r>
    </w:p>
    <w:p xmlns:wp14="http://schemas.microsoft.com/office/word/2010/wordml" w:rsidP="312C1F7A" w14:paraId="441AD1C1" wp14:textId="622B0A50">
      <w:pPr>
        <w:pStyle w:val="Normal"/>
        <w:spacing w:line="276" w:lineRule="auto"/>
        <w:jc w:val="both"/>
        <w:rPr>
          <w:rFonts w:ascii="Comic Sans MS" w:hAnsi="Comic Sans MS" w:eastAsia="Comic Sans MS" w:cs="Comic Sans MS"/>
          <w:b w:val="1"/>
          <w:bCs w:val="1"/>
          <w:color w:val="auto"/>
          <w:sz w:val="18"/>
          <w:szCs w:val="18"/>
        </w:rPr>
      </w:pPr>
      <w:r w:rsidRPr="312C1F7A" w:rsidR="1D68992E">
        <w:rPr>
          <w:rFonts w:ascii="Comic Sans MS" w:hAnsi="Comic Sans MS" w:eastAsia="Comic Sans MS" w:cs="Comic Sans MS"/>
          <w:b w:val="1"/>
          <w:bCs w:val="1"/>
          <w:color w:val="auto"/>
          <w:sz w:val="18"/>
          <w:szCs w:val="18"/>
        </w:rPr>
        <w:t>POSTICIPO</w:t>
      </w:r>
      <w:r w:rsidRPr="312C1F7A" w:rsidR="66D02F7B">
        <w:rPr>
          <w:rFonts w:ascii="Comic Sans MS" w:hAnsi="Comic Sans MS" w:eastAsia="Comic Sans MS" w:cs="Comic Sans MS"/>
          <w:b w:val="1"/>
          <w:bCs w:val="1"/>
          <w:color w:val="auto"/>
          <w:sz w:val="18"/>
          <w:szCs w:val="18"/>
        </w:rPr>
        <w:t xml:space="preserve"> </w:t>
      </w:r>
      <w:r w:rsidRPr="312C1F7A" w:rsidR="66D02F7B">
        <w:rPr>
          <w:rFonts w:ascii="Comic Sans MS" w:hAnsi="Comic Sans MS" w:eastAsia="Comic Sans MS" w:cs="Comic Sans MS"/>
          <w:b w:val="1"/>
          <w:bCs w:val="1"/>
          <w:i w:val="0"/>
          <w:iCs w:val="0"/>
          <w:caps w:val="0"/>
          <w:smallCaps w:val="0"/>
          <w:strike w:val="0"/>
          <w:dstrike w:val="0"/>
          <w:noProof w:val="0"/>
          <w:color w:val="000000" w:themeColor="text1" w:themeTint="FF" w:themeShade="FF"/>
          <w:sz w:val="18"/>
          <w:szCs w:val="18"/>
          <w:u w:val="none"/>
          <w:lang w:val="it-IT"/>
        </w:rPr>
        <w:t xml:space="preserve">settimanale a pagamento (solo se è già stato richiesto in domanda on-line): </w:t>
      </w:r>
      <w:r w:rsidRPr="312C1F7A" w:rsidR="1D68992E">
        <w:rPr>
          <w:rFonts w:ascii="Comic Sans MS" w:hAnsi="Comic Sans MS" w:eastAsia="Comic Sans MS" w:cs="Comic Sans MS"/>
          <w:b w:val="1"/>
          <w:bCs w:val="1"/>
          <w:color w:val="auto"/>
          <w:sz w:val="18"/>
          <w:szCs w:val="18"/>
        </w:rPr>
        <w:t>dalle 16.30 alle 17.30</w:t>
      </w:r>
    </w:p>
    <w:p xmlns:wp14="http://schemas.microsoft.com/office/word/2010/wordml" w:rsidP="1D68992E" w14:paraId="3553B5D1" wp14:textId="6286132B">
      <w:pPr>
        <w:pStyle w:val="Normal"/>
        <w:pBdr/>
        <w:spacing w:line="276" w:lineRule="auto"/>
        <w:jc w:val="both"/>
        <w:rPr>
          <w:rFonts w:ascii="Comic Sans MS" w:hAnsi="Comic Sans MS" w:eastAsia="Comic Sans MS" w:cs="Comic Sans MS"/>
          <w:b w:val="1"/>
          <w:bCs w:val="1"/>
          <w:color w:val="auto"/>
          <w:sz w:val="18"/>
          <w:szCs w:val="18"/>
        </w:rPr>
      </w:pPr>
    </w:p>
    <w:p xmlns:wp14="http://schemas.microsoft.com/office/word/2010/wordml" w:rsidP="1D68992E" w14:paraId="1490E48A" wp14:textId="7560FDBA">
      <w:pPr>
        <w:pStyle w:val="Normal"/>
        <w:pBdr/>
        <w:spacing w:line="276" w:lineRule="auto"/>
        <w:jc w:val="both"/>
        <w:rPr>
          <w:rFonts w:ascii="Comic Sans MS" w:hAnsi="Comic Sans MS" w:eastAsia="Comic Sans MS" w:cs="Comic Sans MS"/>
          <w:b w:val="0"/>
          <w:bCs w:val="0"/>
          <w:color w:val="auto"/>
          <w:sz w:val="18"/>
          <w:szCs w:val="18"/>
        </w:rPr>
      </w:pPr>
      <w:r w:rsidRPr="1D68992E" w:rsidR="1D68992E">
        <w:rPr>
          <w:rFonts w:ascii="Comic Sans MS" w:hAnsi="Comic Sans MS" w:eastAsia="Comic Sans MS" w:cs="Comic Sans MS"/>
          <w:b w:val="0"/>
          <w:bCs w:val="0"/>
          <w:color w:val="auto"/>
          <w:sz w:val="18"/>
          <w:szCs w:val="18"/>
        </w:rPr>
        <w:t>Sarà, inoltre, possibile effettuare orario ridotto con uscita anticipata dalle 13.00 alle 14.00, senza riduzione di tariffa, avvisando gli Educatori i giorni precedenti o il mattino stesso.</w:t>
      </w:r>
    </w:p>
    <w:p xmlns:wp14="http://schemas.microsoft.com/office/word/2010/wordml" w:rsidP="1D68992E" w14:paraId="5E0684CE" wp14:textId="5F5A3BD3">
      <w:pPr>
        <w:pStyle w:val="Normal"/>
        <w:pBdr/>
        <w:spacing w:line="276" w:lineRule="auto"/>
        <w:jc w:val="both"/>
        <w:rPr>
          <w:rFonts w:ascii="Comic Sans MS" w:hAnsi="Comic Sans MS" w:eastAsia="Comic Sans MS" w:cs="Comic Sans MS"/>
          <w:b w:val="0"/>
          <w:bCs w:val="0"/>
          <w:color w:val="auto"/>
          <w:sz w:val="18"/>
          <w:szCs w:val="18"/>
        </w:rPr>
      </w:pPr>
    </w:p>
    <w:p xmlns:wp14="http://schemas.microsoft.com/office/word/2010/wordml" w:rsidP="1D68992E" w14:paraId="1631AE89" wp14:textId="4BF04464">
      <w:pPr>
        <w:pStyle w:val="Normal"/>
        <w:pBdr/>
        <w:spacing w:line="276" w:lineRule="auto"/>
        <w:jc w:val="both"/>
        <w:rPr>
          <w:rFonts w:ascii="Comic Sans MS" w:hAnsi="Comic Sans MS" w:eastAsia="Comic Sans MS" w:cs="Comic Sans MS"/>
          <w:b w:val="1"/>
          <w:b/>
          <w:bCs w:val="1"/>
          <w:sz w:val="18"/>
          <w:szCs w:val="18"/>
        </w:rPr>
      </w:pPr>
      <w:r w:rsidRPr="1D68992E" w:rsidR="6C7324E9">
        <w:rPr>
          <w:rFonts w:ascii="Comic Sans MS" w:hAnsi="Comic Sans MS" w:eastAsia="Comic Sans MS" w:cs="Comic Sans MS"/>
          <w:b w:val="1"/>
          <w:bCs w:val="1"/>
          <w:sz w:val="18"/>
          <w:szCs w:val="18"/>
        </w:rPr>
        <w:t>ABBIGLIAMENTO CONSIGLIATO DA PORTARE OGNI GIORNO AL CENTRO</w:t>
      </w:r>
    </w:p>
    <w:p xmlns:wp14="http://schemas.microsoft.com/office/word/2010/wordml" w:rsidP="1D68992E" w14:paraId="02EB378F" wp14:textId="77777777">
      <w:pPr>
        <w:pStyle w:val="Normal"/>
        <w:pBdr/>
        <w:tabs>
          <w:tab w:val="clear" w:pos="720"/>
          <w:tab w:val="left" w:leader="none" w:pos="3690"/>
        </w:tabs>
        <w:spacing w:line="276" w:lineRule="auto"/>
        <w:jc w:val="center"/>
        <w:rPr>
          <w:rFonts w:ascii="Comic Sans MS" w:hAnsi="Comic Sans MS" w:eastAsia="Comic Sans MS" w:cs="Comic Sans MS"/>
          <w:b w:val="1"/>
          <w:b/>
          <w:bCs w:val="1"/>
          <w:color w:val="3FBD1D"/>
          <w:sz w:val="18"/>
          <w:szCs w:val="18"/>
        </w:rPr>
      </w:pPr>
    </w:p>
    <w:p xmlns:wp14="http://schemas.microsoft.com/office/word/2010/wordml" w:rsidP="1D68992E" w14:paraId="49711411" wp14:textId="77777777">
      <w:pPr>
        <w:pStyle w:val="Normal"/>
        <w:widowControl w:val="0"/>
        <w:numPr>
          <w:ilvl w:val="0"/>
          <w:numId w:val="1"/>
        </w:numPr>
        <w:pBdr/>
        <w:spacing w:line="276" w:lineRule="auto"/>
        <w:rPr>
          <w:rFonts w:ascii="Trebuchet MS" w:hAnsi="Trebuchet MS" w:eastAsia="Trebuchet MS" w:cs="Trebuchet MS"/>
          <w:sz w:val="18"/>
          <w:szCs w:val="18"/>
        </w:rPr>
      </w:pPr>
      <w:r w:rsidRPr="1D68992E" w:rsidR="1D68992E">
        <w:rPr>
          <w:rFonts w:ascii="Comic Sans MS" w:hAnsi="Comic Sans MS" w:eastAsia="Comic Sans MS" w:cs="Comic Sans MS"/>
          <w:sz w:val="18"/>
          <w:szCs w:val="18"/>
        </w:rPr>
        <w:t>Una sacca o uno zainetto contenente un cambio completo;</w:t>
      </w:r>
    </w:p>
    <w:p xmlns:wp14="http://schemas.microsoft.com/office/word/2010/wordml" w:rsidP="1D68992E" w14:paraId="17D0EB4E" wp14:textId="77777777">
      <w:pPr>
        <w:pStyle w:val="Normal"/>
        <w:widowControl w:val="0"/>
        <w:numPr>
          <w:ilvl w:val="0"/>
          <w:numId w:val="1"/>
        </w:numPr>
        <w:pBdr/>
        <w:spacing w:line="276" w:lineRule="auto"/>
        <w:rPr>
          <w:rFonts w:ascii="Trebuchet MS" w:hAnsi="Trebuchet MS" w:eastAsia="Trebuchet MS" w:cs="Trebuchet MS"/>
          <w:sz w:val="18"/>
          <w:szCs w:val="18"/>
        </w:rPr>
      </w:pPr>
      <w:r w:rsidRPr="1D68992E" w:rsidR="1D68992E">
        <w:rPr>
          <w:rFonts w:ascii="Comic Sans MS" w:hAnsi="Comic Sans MS" w:eastAsia="Comic Sans MS" w:cs="Comic Sans MS"/>
          <w:sz w:val="18"/>
          <w:szCs w:val="18"/>
        </w:rPr>
        <w:t>Un cappellino con visiera;</w:t>
      </w:r>
    </w:p>
    <w:p xmlns:wp14="http://schemas.microsoft.com/office/word/2010/wordml" w:rsidP="1D68992E" w14:paraId="18748F90" wp14:textId="77777777">
      <w:pPr>
        <w:pStyle w:val="Normal"/>
        <w:widowControl w:val="0"/>
        <w:numPr>
          <w:ilvl w:val="0"/>
          <w:numId w:val="1"/>
        </w:numPr>
        <w:pBdr/>
        <w:spacing w:line="276" w:lineRule="auto"/>
        <w:rPr>
          <w:rFonts w:ascii="Trebuchet MS" w:hAnsi="Trebuchet MS" w:eastAsia="Trebuchet MS" w:cs="Trebuchet MS"/>
          <w:sz w:val="18"/>
          <w:szCs w:val="18"/>
        </w:rPr>
      </w:pPr>
      <w:r w:rsidRPr="1D68992E" w:rsidR="1D68992E">
        <w:rPr>
          <w:rFonts w:ascii="Comic Sans MS" w:hAnsi="Comic Sans MS" w:eastAsia="Comic Sans MS" w:cs="Comic Sans MS"/>
          <w:sz w:val="18"/>
          <w:szCs w:val="18"/>
        </w:rPr>
        <w:t>Un paio di scarpe da ginnastica;</w:t>
      </w:r>
    </w:p>
    <w:p xmlns:wp14="http://schemas.microsoft.com/office/word/2010/wordml" w:rsidP="1D68992E" w14:paraId="4A34FAA9" wp14:textId="41523EDA">
      <w:pPr>
        <w:pStyle w:val="Normal"/>
        <w:widowControl w:val="0"/>
        <w:numPr>
          <w:ilvl w:val="0"/>
          <w:numId w:val="1"/>
        </w:numPr>
        <w:pBdr/>
        <w:spacing w:line="276" w:lineRule="auto"/>
        <w:rPr>
          <w:rFonts w:ascii="Trebuchet MS" w:hAnsi="Trebuchet MS" w:eastAsia="Trebuchet MS" w:cs="Trebuchet MS"/>
          <w:sz w:val="18"/>
          <w:szCs w:val="18"/>
        </w:rPr>
      </w:pPr>
      <w:r w:rsidRPr="1D68992E" w:rsidR="6C7324E9">
        <w:rPr>
          <w:rFonts w:ascii="Comic Sans MS" w:hAnsi="Comic Sans MS" w:eastAsia="Comic Sans MS" w:cs="Comic Sans MS"/>
          <w:sz w:val="18"/>
          <w:szCs w:val="18"/>
        </w:rPr>
        <w:t>Fazzolettini di carta</w:t>
      </w:r>
      <w:r w:rsidRPr="1D68992E" w:rsidR="6C7324E9">
        <w:rPr>
          <w:rFonts w:ascii="Comic Sans MS" w:hAnsi="Comic Sans MS" w:eastAsia="Comic Sans MS" w:cs="Comic Sans MS"/>
          <w:sz w:val="18"/>
          <w:szCs w:val="18"/>
        </w:rPr>
        <w:t>;</w:t>
      </w:r>
    </w:p>
    <w:p w:rsidR="6C7324E9" w:rsidP="1D68992E" w:rsidRDefault="6C7324E9" w14:paraId="4F25E9F8" w14:textId="281C8A38">
      <w:pPr>
        <w:pStyle w:val="Normal"/>
        <w:widowControl w:val="0"/>
        <w:numPr>
          <w:ilvl w:val="0"/>
          <w:numId w:val="1"/>
        </w:numPr>
        <w:spacing w:line="276" w:lineRule="auto"/>
        <w:rPr>
          <w:caps w:val="0"/>
          <w:smallCaps w:val="0"/>
          <w:noProof w:val="0"/>
          <w:sz w:val="18"/>
          <w:szCs w:val="18"/>
          <w:lang w:val="it-IT"/>
        </w:rPr>
      </w:pPr>
      <w:r w:rsidRPr="1D68992E" w:rsidR="6C7324E9">
        <w:rPr>
          <w:rFonts w:ascii="Comic Sans MS" w:hAnsi="Comic Sans MS" w:eastAsia="Comic Sans MS" w:cs="Comic Sans MS"/>
          <w:b w:val="0"/>
          <w:bCs w:val="0"/>
          <w:i w:val="0"/>
          <w:iCs w:val="0"/>
          <w:caps w:val="0"/>
          <w:smallCaps w:val="0"/>
          <w:noProof w:val="0"/>
          <w:color w:val="000000" w:themeColor="text1" w:themeTint="FF" w:themeShade="FF"/>
          <w:sz w:val="18"/>
          <w:szCs w:val="18"/>
          <w:lang w:val="it-IT"/>
        </w:rPr>
        <w:t>Eventuali prodotti anti-punture di insetti;</w:t>
      </w:r>
    </w:p>
    <w:p xmlns:wp14="http://schemas.microsoft.com/office/word/2010/wordml" w:rsidP="1D68992E" w14:paraId="4F092BC8" wp14:textId="77777777">
      <w:pPr>
        <w:pStyle w:val="Normal"/>
        <w:widowControl w:val="0"/>
        <w:numPr>
          <w:ilvl w:val="0"/>
          <w:numId w:val="1"/>
        </w:numPr>
        <w:pBdr/>
        <w:spacing w:line="276" w:lineRule="auto"/>
        <w:rPr>
          <w:rFonts w:ascii="Comic Sans MS" w:hAnsi="Comic Sans MS" w:eastAsia="Comic Sans MS" w:cs="Comic Sans MS"/>
          <w:sz w:val="18"/>
          <w:szCs w:val="18"/>
        </w:rPr>
      </w:pPr>
      <w:r w:rsidRPr="1D68992E" w:rsidR="6C7324E9">
        <w:rPr>
          <w:rFonts w:ascii="Comic Sans MS" w:hAnsi="Comic Sans MS" w:eastAsia="Comic Sans MS" w:cs="Comic Sans MS"/>
          <w:sz w:val="18"/>
          <w:szCs w:val="18"/>
        </w:rPr>
        <w:t>Borraccia.</w:t>
      </w:r>
    </w:p>
    <w:p xmlns:wp14="http://schemas.microsoft.com/office/word/2010/wordml" w:rsidP="1D68992E" w14:paraId="6A05A809" wp14:textId="77777777">
      <w:pPr>
        <w:pStyle w:val="Normal"/>
        <w:widowControl w:val="0"/>
        <w:pBdr/>
        <w:spacing w:line="276" w:lineRule="auto"/>
        <w:ind w:left="100" w:hanging="0"/>
        <w:rPr>
          <w:rFonts w:ascii="Comic Sans MS" w:hAnsi="Comic Sans MS" w:eastAsia="Comic Sans MS" w:cs="Comic Sans MS"/>
          <w:sz w:val="18"/>
          <w:szCs w:val="18"/>
        </w:rPr>
      </w:pPr>
    </w:p>
    <w:p xmlns:wp14="http://schemas.microsoft.com/office/word/2010/wordml" w:rsidP="1D68992E" w14:paraId="5A39BBE3" wp14:textId="7DF0248B">
      <w:pPr>
        <w:pStyle w:val="Normal"/>
        <w:widowControl w:val="0"/>
        <w:pBdr/>
        <w:spacing w:line="276" w:lineRule="auto"/>
        <w:ind w:left="100" w:hanging="0"/>
        <w:jc w:val="both"/>
        <w:rPr>
          <w:rFonts w:ascii="Comic Sans MS" w:hAnsi="Comic Sans MS" w:eastAsia="Comic Sans MS" w:cs="Comic Sans MS"/>
          <w:sz w:val="18"/>
          <w:szCs w:val="18"/>
        </w:rPr>
      </w:pPr>
      <w:r w:rsidRPr="1D68992E" w:rsidR="6C7324E9">
        <w:rPr>
          <w:rFonts w:ascii="Comic Sans MS" w:hAnsi="Comic Sans MS" w:eastAsia="Comic Sans MS" w:cs="Comic Sans MS"/>
          <w:sz w:val="18"/>
          <w:szCs w:val="18"/>
        </w:rPr>
        <w:t>In ogni caso, ricordiamo che il Centro Estivo è un luogo di vacanza, di giochi e pertanto suggeriamo che i bambini e le bambine, per essere il più possibile liberi/e nei movimenti, indossino vestiti comodi e di facile lavaggio (pantaloncini, maglietta, scarpe da ginnastica).</w:t>
      </w:r>
    </w:p>
    <w:p xmlns:wp14="http://schemas.microsoft.com/office/word/2010/wordml" w:rsidP="1D68992E" w14:paraId="312ABA9E" wp14:textId="1113771F">
      <w:pPr>
        <w:pStyle w:val="Normal"/>
        <w:widowControl w:val="0"/>
        <w:pBdr/>
        <w:spacing w:line="276" w:lineRule="auto"/>
        <w:ind w:left="100" w:hanging="0"/>
        <w:jc w:val="both"/>
        <w:rPr>
          <w:rFonts w:ascii="Comic Sans MS" w:hAnsi="Comic Sans MS" w:eastAsia="Comic Sans MS" w:cs="Comic Sans MS"/>
          <w:sz w:val="18"/>
          <w:szCs w:val="18"/>
        </w:rPr>
      </w:pPr>
      <w:r w:rsidRPr="1D68992E" w:rsidR="6C7324E9">
        <w:rPr>
          <w:rFonts w:ascii="Comic Sans MS" w:hAnsi="Comic Sans MS" w:eastAsia="Comic Sans MS" w:cs="Comic Sans MS"/>
          <w:sz w:val="18"/>
          <w:szCs w:val="18"/>
        </w:rPr>
        <w:t>È</w:t>
      </w:r>
      <w:r w:rsidRPr="1D68992E" w:rsidR="6C7324E9">
        <w:rPr>
          <w:rFonts w:ascii="Comic Sans MS" w:hAnsi="Comic Sans MS" w:eastAsia="Comic Sans MS" w:cs="Comic Sans MS"/>
          <w:sz w:val="18"/>
          <w:szCs w:val="18"/>
        </w:rPr>
        <w:t xml:space="preserve"> vietato far portare ai propri figli giochi, cellulari e oggetti costosi che potrebbero essere persi o danneggiati; qualora, all’insaputa degli educatori, venissero introdotti, si ribadisce che la responsabilità della custodia non è dell’equipe degli educatori. </w:t>
      </w:r>
      <w:r w:rsidRPr="1D68992E" w:rsidR="6C7324E9">
        <w:rPr>
          <w:rFonts w:ascii="Comic Sans MS" w:hAnsi="Comic Sans MS" w:eastAsia="Comic Sans MS" w:cs="Comic Sans MS"/>
          <w:sz w:val="18"/>
          <w:szCs w:val="18"/>
        </w:rPr>
        <w:t>È</w:t>
      </w:r>
      <w:r w:rsidRPr="1D68992E" w:rsidR="6C7324E9">
        <w:rPr>
          <w:rFonts w:ascii="Comic Sans MS" w:hAnsi="Comic Sans MS" w:eastAsia="Comic Sans MS" w:cs="Comic Sans MS"/>
          <w:sz w:val="18"/>
          <w:szCs w:val="18"/>
        </w:rPr>
        <w:t xml:space="preserve"> vietato, altresì, dare soldi, merendine e succhi ai bambini.</w:t>
      </w:r>
    </w:p>
    <w:p xmlns:wp14="http://schemas.microsoft.com/office/word/2010/wordml" w:rsidP="1D68992E" wp14:textId="77777777" w14:paraId="23F86853">
      <w:pPr>
        <w:pStyle w:val="Normal"/>
        <w:pBdr/>
        <w:spacing w:line="276" w:lineRule="auto"/>
        <w:jc w:val="both"/>
        <w:rPr>
          <w:rFonts w:ascii="Comic Sans MS" w:hAnsi="Comic Sans MS" w:eastAsia="Comic Sans MS" w:cs="Comic Sans MS"/>
          <w:color w:val="auto"/>
          <w:sz w:val="18"/>
          <w:szCs w:val="18"/>
        </w:rPr>
      </w:pPr>
    </w:p>
    <w:p xmlns:wp14="http://schemas.microsoft.com/office/word/2010/wordml" w:rsidP="1D68992E" w14:paraId="5DE72737" wp14:textId="414A7B88">
      <w:pPr>
        <w:pStyle w:val="Normal"/>
        <w:pBdr/>
        <w:spacing w:line="276" w:lineRule="auto"/>
        <w:jc w:val="both"/>
        <w:rPr>
          <w:rFonts w:ascii="Comic Sans MS" w:hAnsi="Comic Sans MS" w:eastAsia="Comic Sans MS" w:cs="Comic Sans MS"/>
          <w:b w:val="1"/>
          <w:bCs w:val="1"/>
          <w:color w:val="auto"/>
          <w:sz w:val="18"/>
          <w:szCs w:val="18"/>
        </w:rPr>
      </w:pPr>
      <w:r w:rsidRPr="1D68992E" w:rsidR="1D68992E">
        <w:rPr>
          <w:rFonts w:ascii="Comic Sans MS" w:hAnsi="Comic Sans MS" w:eastAsia="Comic Sans MS" w:cs="Comic Sans MS"/>
          <w:b w:val="1"/>
          <w:bCs w:val="1"/>
          <w:color w:val="auto"/>
          <w:sz w:val="18"/>
          <w:szCs w:val="18"/>
        </w:rPr>
        <w:t>RIFERIMENTI TELEFONICI</w:t>
      </w:r>
    </w:p>
    <w:p xmlns:wp14="http://schemas.microsoft.com/office/word/2010/wordml" w:rsidP="1D68992E" w14:paraId="7FD4163B" wp14:textId="5F4B9899">
      <w:pPr>
        <w:pStyle w:val="Normal"/>
        <w:pBdr/>
        <w:spacing w:line="276" w:lineRule="auto"/>
        <w:jc w:val="both"/>
        <w:rPr>
          <w:rFonts w:ascii="Comic Sans MS" w:hAnsi="Comic Sans MS" w:eastAsia="Comic Sans MS" w:cs="Comic Sans MS"/>
          <w:b w:val="1"/>
          <w:bCs w:val="1"/>
          <w:color w:val="auto"/>
          <w:sz w:val="18"/>
          <w:szCs w:val="18"/>
        </w:rPr>
      </w:pPr>
    </w:p>
    <w:p xmlns:wp14="http://schemas.microsoft.com/office/word/2010/wordml" w:rsidP="1D68992E" w14:paraId="29A49913" wp14:textId="0214D4DE">
      <w:pPr>
        <w:pStyle w:val="Normal"/>
        <w:pBdr/>
        <w:spacing w:line="276" w:lineRule="auto"/>
        <w:jc w:val="both"/>
        <w:rPr>
          <w:rFonts w:ascii="Comic Sans MS" w:hAnsi="Comic Sans MS" w:eastAsia="Comic Sans MS" w:cs="Comic Sans MS"/>
          <w:b w:val="0"/>
          <w:bCs w:val="0"/>
          <w:color w:val="auto"/>
          <w:sz w:val="18"/>
          <w:szCs w:val="18"/>
        </w:rPr>
      </w:pPr>
      <w:r w:rsidRPr="1D68992E" w:rsidR="1D68992E">
        <w:rPr>
          <w:rFonts w:ascii="Comic Sans MS" w:hAnsi="Comic Sans MS" w:eastAsia="Comic Sans MS" w:cs="Comic Sans MS"/>
          <w:b w:val="0"/>
          <w:bCs w:val="0"/>
          <w:color w:val="auto"/>
          <w:sz w:val="18"/>
          <w:szCs w:val="18"/>
        </w:rPr>
        <w:t>Numero del Servizio – 342 7599957</w:t>
      </w:r>
    </w:p>
    <w:p xmlns:wp14="http://schemas.microsoft.com/office/word/2010/wordml" w:rsidP="1D68992E" w14:paraId="2E90AFF4" wp14:textId="08226DC3">
      <w:pPr>
        <w:pStyle w:val="Normal"/>
        <w:pBdr/>
        <w:spacing w:line="276" w:lineRule="auto"/>
        <w:jc w:val="both"/>
        <w:rPr>
          <w:rFonts w:ascii="Comic Sans MS" w:hAnsi="Comic Sans MS" w:eastAsia="Comic Sans MS" w:cs="Comic Sans MS"/>
          <w:b w:val="0"/>
          <w:bCs w:val="0"/>
          <w:color w:val="auto"/>
          <w:sz w:val="18"/>
          <w:szCs w:val="18"/>
        </w:rPr>
      </w:pPr>
      <w:r w:rsidRPr="1D68992E" w:rsidR="1D68992E">
        <w:rPr>
          <w:rFonts w:ascii="Comic Sans MS" w:hAnsi="Comic Sans MS" w:eastAsia="Comic Sans MS" w:cs="Comic Sans MS"/>
          <w:b w:val="0"/>
          <w:bCs w:val="0"/>
          <w:color w:val="auto"/>
          <w:sz w:val="18"/>
          <w:szCs w:val="18"/>
        </w:rPr>
        <w:t>Numero Coordinatrice – 342 3320423</w:t>
      </w:r>
    </w:p>
    <w:sectPr>
      <w:type w:val="nextPage"/>
      <w:pgSz w:w="11906" w:h="16838" w:orient="portrait"/>
      <w:pgMar w:top="566" w:right="1134" w:bottom="542" w:left="1134" w:header="0" w:footer="0" w:gutter="0"/>
      <w:pgNumType w:fmt="decimal" w:start="1"/>
      <w:formProt w:val="false"/>
      <w:textDirection w:val="lrTb"/>
      <w:docGrid w:type="default" w:linePitch="100" w:charSpace="8192"/>
      <w:cols w:num="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mic Sans MS">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swiss"/>
    <w:pitch w:val="variable"/>
  </w:font>
  <w:font w:name="Century Gothic">
    <w:charset w:val="00"/>
    <w:family w:val="roman"/>
    <w:pitch w:val="variable"/>
  </w:font>
  <w:font w:name="Arial">
    <w:charset w:val="00"/>
    <w:family w:val="roman"/>
    <w:pitch w:val="variable"/>
  </w:font>
  <w:font w:name="Tahoma">
    <w:charset w:val="00"/>
    <w:family w:val="roman"/>
    <w:pitch w:val="variable"/>
  </w:font>
  <w:font w:name="Georgia">
    <w:charset w:val="00"/>
    <w:family w:val="roman"/>
    <w:pitch w:val="variable"/>
  </w:font>
  <w:font w:name="Trebuchet MS">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nsid w:val="1c04df22"/>
  </w:abstractNum>
  <w:abstractNum w:abstractNumId="2">
    <w:lvl w:ilvl="0">
      <w:start w:val="1"/>
      <w:numFmt w:val="decimal"/>
      <w:lvlText w:val=""/>
      <w:lvlJc w:val="left"/>
      <w:pPr>
        <w:tabs>
          <w:tab w:val="num" w:pos="0"/>
        </w:tabs>
        <w:ind w:left="432" w:hanging="432"/>
      </w:pPr>
      <w:rPr>
        <w:vertAlign w:val="baseline"/>
        <w:position w:val="0"/>
        <w:sz w:val="20"/>
      </w:rPr>
    </w:lvl>
    <w:lvl w:ilvl="1">
      <w:start w:val="1"/>
      <w:numFmt w:val="decimal"/>
      <w:lvlText w:val=""/>
      <w:lvlJc w:val="left"/>
      <w:pPr>
        <w:tabs>
          <w:tab w:val="num" w:pos="0"/>
        </w:tabs>
        <w:ind w:left="576" w:hanging="576"/>
      </w:pPr>
      <w:rPr>
        <w:vertAlign w:val="baseline"/>
        <w:position w:val="0"/>
        <w:sz w:val="20"/>
      </w:rPr>
    </w:lvl>
    <w:lvl w:ilvl="2">
      <w:start w:val="1"/>
      <w:numFmt w:val="decimal"/>
      <w:lvlText w:val=""/>
      <w:lvlJc w:val="left"/>
      <w:pPr>
        <w:tabs>
          <w:tab w:val="num" w:pos="0"/>
        </w:tabs>
        <w:ind w:left="720" w:hanging="720"/>
      </w:pPr>
      <w:rPr>
        <w:vertAlign w:val="baseline"/>
        <w:position w:val="0"/>
        <w:sz w:val="20"/>
      </w:rPr>
    </w:lvl>
    <w:lvl w:ilvl="3">
      <w:start w:val="1"/>
      <w:numFmt w:val="decimal"/>
      <w:lvlText w:val=""/>
      <w:lvlJc w:val="left"/>
      <w:pPr>
        <w:tabs>
          <w:tab w:val="num" w:pos="0"/>
        </w:tabs>
        <w:ind w:left="864" w:hanging="864"/>
      </w:pPr>
      <w:rPr>
        <w:vertAlign w:val="baseline"/>
        <w:position w:val="0"/>
        <w:sz w:val="20"/>
      </w:rPr>
    </w:lvl>
    <w:lvl w:ilvl="4">
      <w:start w:val="1"/>
      <w:numFmt w:val="decimal"/>
      <w:lvlText w:val=""/>
      <w:lvlJc w:val="left"/>
      <w:pPr>
        <w:tabs>
          <w:tab w:val="num" w:pos="0"/>
        </w:tabs>
        <w:ind w:left="1008" w:hanging="1008"/>
      </w:pPr>
      <w:rPr>
        <w:vertAlign w:val="baseline"/>
        <w:position w:val="0"/>
        <w:sz w:val="20"/>
      </w:rPr>
    </w:lvl>
    <w:lvl w:ilvl="5">
      <w:start w:val="1"/>
      <w:numFmt w:val="decimal"/>
      <w:lvlText w:val=""/>
      <w:lvlJc w:val="left"/>
      <w:pPr>
        <w:tabs>
          <w:tab w:val="num" w:pos="0"/>
        </w:tabs>
        <w:ind w:left="1152" w:hanging="1152"/>
      </w:pPr>
      <w:rPr>
        <w:vertAlign w:val="baseline"/>
        <w:position w:val="0"/>
        <w:sz w:val="20"/>
      </w:rPr>
    </w:lvl>
    <w:lvl w:ilvl="6">
      <w:start w:val="1"/>
      <w:numFmt w:val="decimal"/>
      <w:lvlText w:val=""/>
      <w:lvlJc w:val="left"/>
      <w:pPr>
        <w:tabs>
          <w:tab w:val="num" w:pos="0"/>
        </w:tabs>
        <w:ind w:left="1296" w:hanging="1296"/>
      </w:pPr>
      <w:rPr>
        <w:vertAlign w:val="baseline"/>
        <w:position w:val="0"/>
        <w:sz w:val="20"/>
      </w:rPr>
    </w:lvl>
    <w:lvl w:ilvl="7">
      <w:start w:val="1"/>
      <w:numFmt w:val="decimal"/>
      <w:lvlText w:val=""/>
      <w:lvlJc w:val="left"/>
      <w:pPr>
        <w:tabs>
          <w:tab w:val="num" w:pos="0"/>
        </w:tabs>
        <w:ind w:left="1440" w:hanging="1440"/>
      </w:pPr>
      <w:rPr>
        <w:vertAlign w:val="baseline"/>
        <w:position w:val="0"/>
        <w:sz w:val="20"/>
      </w:rPr>
    </w:lvl>
    <w:lvl w:ilvl="8">
      <w:start w:val="1"/>
      <w:numFmt w:val="decimal"/>
      <w:lvlText w:val=""/>
      <w:lvlJc w:val="left"/>
      <w:pPr>
        <w:tabs>
          <w:tab w:val="num" w:pos="0"/>
        </w:tabs>
        <w:ind w:left="1584" w:hanging="1584"/>
      </w:pPr>
      <w:rPr>
        <w:vertAlign w:val="baseline"/>
        <w:position w:val="0"/>
        <w:sz w:val="20"/>
      </w:rPr>
    </w:lvl>
    <w:nsid w:val="7bf92c02"/>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nsid w:val="38f82292"/>
  </w:abstractNum>
  <w:num w:numId="1">
    <w:abstractNumId w:val="1"/>
  </w:num>
  <w:num w:numId="2">
    <w:abstractNumId w:val="2"/>
  </w:num>
  <w:num w:numId="3">
    <w:abstractNumId w:val="3"/>
  </w:num>
</w:numbering>
</file>

<file path=word/settings.xml><?xml version="1.0" encoding="utf-8"?>
<w:settings xmlns:w14="http://schemas.microsoft.com/office/word/2010/wordml" xmlns:wp14="http://schemas.microsoft.com/office/word/2010/wordprocessingDrawing" xmlns:w="http://schemas.openxmlformats.org/wordprocessingml/2006/main" xmlns:mc="http://schemas.openxmlformats.org/markup-compatibility/2006" xmlns:w15="http://schemas.microsoft.com/office/word/2012/wordml" mc:Ignorable="w14 wp14 w15">
  <w:zoom w:percent="121"/>
  <w:trackRevisions w:val="false"/>
  <w:defaultTabStop w:val="720"/>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F6E081"/>
    <w:rsid w:val="00D42FA4"/>
    <w:rsid w:val="02C5F466"/>
    <w:rsid w:val="030C194A"/>
    <w:rsid w:val="043AED68"/>
    <w:rsid w:val="05B28B58"/>
    <w:rsid w:val="0713935B"/>
    <w:rsid w:val="074E5BB9"/>
    <w:rsid w:val="07897751"/>
    <w:rsid w:val="07D1672D"/>
    <w:rsid w:val="080C43EF"/>
    <w:rsid w:val="0868D13C"/>
    <w:rsid w:val="086C1299"/>
    <w:rsid w:val="08FC8E46"/>
    <w:rsid w:val="0C21CCDC"/>
    <w:rsid w:val="0CE1EDC9"/>
    <w:rsid w:val="0D804CC6"/>
    <w:rsid w:val="0F089808"/>
    <w:rsid w:val="104BBA93"/>
    <w:rsid w:val="1060D419"/>
    <w:rsid w:val="108E4DA5"/>
    <w:rsid w:val="14E2CE02"/>
    <w:rsid w:val="156D598D"/>
    <w:rsid w:val="1572364E"/>
    <w:rsid w:val="16622008"/>
    <w:rsid w:val="16C76A7D"/>
    <w:rsid w:val="16C9FC48"/>
    <w:rsid w:val="177B02F2"/>
    <w:rsid w:val="1916D353"/>
    <w:rsid w:val="1A663A19"/>
    <w:rsid w:val="1A663A19"/>
    <w:rsid w:val="1AE22E98"/>
    <w:rsid w:val="1B1CAA2F"/>
    <w:rsid w:val="1B59D556"/>
    <w:rsid w:val="1D68992E"/>
    <w:rsid w:val="1EF9656D"/>
    <w:rsid w:val="2187D5BA"/>
    <w:rsid w:val="23274941"/>
    <w:rsid w:val="23274941"/>
    <w:rsid w:val="24C319A2"/>
    <w:rsid w:val="25895436"/>
    <w:rsid w:val="2595C6B2"/>
    <w:rsid w:val="265EEA03"/>
    <w:rsid w:val="26820301"/>
    <w:rsid w:val="28C7E860"/>
    <w:rsid w:val="28F6E081"/>
    <w:rsid w:val="297D6268"/>
    <w:rsid w:val="2B56F879"/>
    <w:rsid w:val="2BDB5ACE"/>
    <w:rsid w:val="2C050836"/>
    <w:rsid w:val="2EF2A959"/>
    <w:rsid w:val="2FA42627"/>
    <w:rsid w:val="3024A725"/>
    <w:rsid w:val="30EB48C2"/>
    <w:rsid w:val="30FCC20C"/>
    <w:rsid w:val="312C1F7A"/>
    <w:rsid w:val="3218464E"/>
    <w:rsid w:val="32871923"/>
    <w:rsid w:val="32953C63"/>
    <w:rsid w:val="3422E984"/>
    <w:rsid w:val="34310CC4"/>
    <w:rsid w:val="3602A238"/>
    <w:rsid w:val="38734F33"/>
    <w:rsid w:val="387E5947"/>
    <w:rsid w:val="38DFB3FE"/>
    <w:rsid w:val="39D1097E"/>
    <w:rsid w:val="3A1A29A8"/>
    <w:rsid w:val="3A410107"/>
    <w:rsid w:val="3A8725EB"/>
    <w:rsid w:val="3B246CE3"/>
    <w:rsid w:val="3B64D818"/>
    <w:rsid w:val="3CEBCF68"/>
    <w:rsid w:val="3E985A8C"/>
    <w:rsid w:val="42925B0A"/>
    <w:rsid w:val="43022DDD"/>
    <w:rsid w:val="44A9C4CD"/>
    <w:rsid w:val="44D8CA7D"/>
    <w:rsid w:val="45C9FBCC"/>
    <w:rsid w:val="46BDBEBF"/>
    <w:rsid w:val="47AF9BC0"/>
    <w:rsid w:val="47C83D32"/>
    <w:rsid w:val="49CDD058"/>
    <w:rsid w:val="4A92833F"/>
    <w:rsid w:val="4CB2E4A9"/>
    <w:rsid w:val="4D61BA23"/>
    <w:rsid w:val="4ED97D21"/>
    <w:rsid w:val="5004531A"/>
    <w:rsid w:val="503C7300"/>
    <w:rsid w:val="51AA4F73"/>
    <w:rsid w:val="53293488"/>
    <w:rsid w:val="55C177B4"/>
    <w:rsid w:val="58037C90"/>
    <w:rsid w:val="58C03D63"/>
    <w:rsid w:val="5B4EB3F0"/>
    <w:rsid w:val="5BC5FCB2"/>
    <w:rsid w:val="5C3D4966"/>
    <w:rsid w:val="5D0B543F"/>
    <w:rsid w:val="5F69780B"/>
    <w:rsid w:val="6026A23C"/>
    <w:rsid w:val="62A3DFCA"/>
    <w:rsid w:val="63BDDA87"/>
    <w:rsid w:val="66D02F7B"/>
    <w:rsid w:val="66D8A842"/>
    <w:rsid w:val="66F427FB"/>
    <w:rsid w:val="68462E98"/>
    <w:rsid w:val="69A34CC1"/>
    <w:rsid w:val="6AAB665E"/>
    <w:rsid w:val="6B1AEAB1"/>
    <w:rsid w:val="6C7324E9"/>
    <w:rsid w:val="6D479F91"/>
    <w:rsid w:val="6DC4FE36"/>
    <w:rsid w:val="6EDEA156"/>
    <w:rsid w:val="6FEEF8F5"/>
    <w:rsid w:val="713B29FF"/>
    <w:rsid w:val="7151970D"/>
    <w:rsid w:val="717BD3DF"/>
    <w:rsid w:val="72190915"/>
    <w:rsid w:val="7231E9C3"/>
    <w:rsid w:val="737ACC8B"/>
    <w:rsid w:val="7419BF89"/>
    <w:rsid w:val="74407219"/>
    <w:rsid w:val="75A571AB"/>
    <w:rsid w:val="7625CBF5"/>
    <w:rsid w:val="7751604B"/>
    <w:rsid w:val="7793CDB9"/>
    <w:rsid w:val="78985D03"/>
    <w:rsid w:val="78D8FEAB"/>
    <w:rsid w:val="790517E4"/>
    <w:rsid w:val="792F9E1A"/>
    <w:rsid w:val="798DBA9C"/>
    <w:rsid w:val="7A3C3ED6"/>
    <w:rsid w:val="7C325BA1"/>
  </w:rsids>
  <w:themeFontLang w:val="it-IT" w:eastAsia="" w:bidi=""/>
  <w14:docId w14:val="267C4A84"/>
  <w15:docId w15:val="{FF6A08BB-AC31-46A6-B67F-0D38F2CBD2E1}"/>
</w:settings>
</file>

<file path=word/styles.xml><?xml version="1.0" encoding="utf-8"?>
<w:styles xmlns:wp14="http://schemas.microsoft.com/office/word/2010/wordprocessingDrawing" xmlns:w="http://schemas.openxmlformats.org/wordprocessingml/2006/main" xmlns:w14="http://schemas.microsoft.com/office/word/2010/wordml" xmlns:mc="http://schemas.openxmlformats.org/markup-compatibility/2006" mc:Ignorable="w14 wp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0"/>
      <w:szCs w:val="20"/>
      <w:lang w:val="it-IT" w:eastAsia="it-IT" w:bidi="ar-SA"/>
    </w:rPr>
  </w:style>
  <w:style w:type="paragraph" w:styleId="Titolo1">
    <w:name w:val="Heading 1"/>
    <w:basedOn w:val="Normal"/>
    <w:next w:val="Normal"/>
    <w:uiPriority w:val="9"/>
    <w:qFormat/>
    <w:pPr>
      <w:keepNext w:val="true"/>
      <w:keepLines/>
      <w:spacing w:before="480" w:after="120"/>
      <w:outlineLvl w:val="0"/>
    </w:pPr>
    <w:rPr>
      <w:b/>
      <w:sz w:val="48"/>
      <w:szCs w:val="48"/>
    </w:rPr>
  </w:style>
  <w:style w:type="paragraph" w:styleId="Titolo2">
    <w:name w:val="Heading 2"/>
    <w:basedOn w:val="Normal"/>
    <w:next w:val="Normal"/>
    <w:uiPriority w:val="9"/>
    <w:semiHidden/>
    <w:unhideWhenUsed/>
    <w:qFormat/>
    <w:pPr>
      <w:keepNext w:val="true"/>
      <w:keepLines/>
      <w:spacing w:before="360" w:after="80"/>
      <w:outlineLvl w:val="1"/>
    </w:pPr>
    <w:rPr>
      <w:b/>
      <w:sz w:val="36"/>
      <w:szCs w:val="36"/>
    </w:rPr>
  </w:style>
  <w:style w:type="paragraph" w:styleId="Titolo3">
    <w:name w:val="Heading 3"/>
    <w:basedOn w:val="Normal"/>
    <w:next w:val="Normal"/>
    <w:uiPriority w:val="9"/>
    <w:semiHidden/>
    <w:unhideWhenUsed/>
    <w:qFormat/>
    <w:pPr>
      <w:keepNext w:val="true"/>
      <w:keepLines/>
      <w:spacing w:before="280" w:after="80"/>
      <w:outlineLvl w:val="2"/>
    </w:pPr>
    <w:rPr>
      <w:b/>
      <w:sz w:val="28"/>
      <w:szCs w:val="28"/>
    </w:rPr>
  </w:style>
  <w:style w:type="paragraph" w:styleId="Titolo4">
    <w:name w:val="Heading 4"/>
    <w:basedOn w:val="Normal"/>
    <w:next w:val="Normal"/>
    <w:uiPriority w:val="9"/>
    <w:semiHidden/>
    <w:unhideWhenUsed/>
    <w:qFormat/>
    <w:pPr>
      <w:keepNext w:val="true"/>
      <w:keepLines/>
      <w:spacing w:before="240" w:after="40"/>
      <w:outlineLvl w:val="3"/>
    </w:pPr>
    <w:rPr>
      <w:b/>
      <w:sz w:val="24"/>
      <w:szCs w:val="24"/>
    </w:rPr>
  </w:style>
  <w:style w:type="paragraph" w:styleId="Titolo5">
    <w:name w:val="Heading 5"/>
    <w:basedOn w:val="Normal"/>
    <w:next w:val="Normal"/>
    <w:uiPriority w:val="9"/>
    <w:semiHidden/>
    <w:unhideWhenUsed/>
    <w:qFormat/>
    <w:pPr>
      <w:keepNext w:val="true"/>
      <w:keepLines/>
      <w:spacing w:before="220" w:after="40"/>
      <w:outlineLvl w:val="4"/>
    </w:pPr>
    <w:rPr>
      <w:b/>
      <w:sz w:val="22"/>
      <w:szCs w:val="22"/>
    </w:rPr>
  </w:style>
  <w:style w:type="paragraph" w:styleId="Titolo6">
    <w:name w:val="Heading 6"/>
    <w:basedOn w:val="Normal"/>
    <w:next w:val="Normal"/>
    <w:uiPriority w:val="9"/>
    <w:semiHidden/>
    <w:unhideWhenUsed/>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WW8Num1z0" w:customStyle="1">
    <w:name w:val="WW8Num1z0"/>
    <w:qFormat/>
    <w:rPr>
      <w:rFonts w:ascii="Comic Sans MS" w:hAnsi="Comic Sans MS" w:eastAsia="Times New Roman" w:cs="Times New Roman"/>
      <w:w w:val="100"/>
      <w:position w:val="0"/>
      <w:sz w:val="20"/>
      <w:effect w:val="none"/>
      <w:vertAlign w:val="baseline"/>
      <w:em w:val="none"/>
    </w:rPr>
  </w:style>
  <w:style w:type="character" w:styleId="WW8Num1z1" w:customStyle="1">
    <w:name w:val="WW8Num1z1"/>
    <w:qFormat/>
    <w:rPr>
      <w:rFonts w:ascii="Courier New" w:hAnsi="Courier New" w:cs="Courier New"/>
      <w:w w:val="100"/>
      <w:position w:val="0"/>
      <w:sz w:val="20"/>
      <w:effect w:val="none"/>
      <w:vertAlign w:val="baseline"/>
      <w:em w:val="none"/>
    </w:rPr>
  </w:style>
  <w:style w:type="character" w:styleId="WW8Num1z2" w:customStyle="1">
    <w:name w:val="WW8Num1z2"/>
    <w:qFormat/>
    <w:rPr>
      <w:rFonts w:ascii="Wingdings" w:hAnsi="Wingdings" w:cs="Wingdings"/>
      <w:w w:val="100"/>
      <w:position w:val="0"/>
      <w:sz w:val="20"/>
      <w:effect w:val="none"/>
      <w:vertAlign w:val="baseline"/>
      <w:em w:val="none"/>
    </w:rPr>
  </w:style>
  <w:style w:type="character" w:styleId="WW8Num1z3" w:customStyle="1">
    <w:name w:val="WW8Num1z3"/>
    <w:qFormat/>
    <w:rPr>
      <w:rFonts w:ascii="Symbol" w:hAnsi="Symbol" w:cs="Symbol"/>
      <w:w w:val="100"/>
      <w:position w:val="0"/>
      <w:sz w:val="20"/>
      <w:effect w:val="none"/>
      <w:vertAlign w:val="baseline"/>
      <w:em w:val="none"/>
    </w:rPr>
  </w:style>
  <w:style w:type="character" w:styleId="WW8Num2z0" w:customStyle="1">
    <w:name w:val="WW8Num2z0"/>
    <w:qFormat/>
    <w:rPr>
      <w:rFonts w:ascii="Times New Roman" w:hAnsi="Times New Roman" w:eastAsia="Times New Roman" w:cs="Times New Roman"/>
      <w:w w:val="100"/>
      <w:position w:val="0"/>
      <w:sz w:val="20"/>
      <w:effect w:val="none"/>
      <w:vertAlign w:val="baseline"/>
      <w:em w:val="none"/>
    </w:rPr>
  </w:style>
  <w:style w:type="character" w:styleId="WW8Num2z1" w:customStyle="1">
    <w:name w:val="WW8Num2z1"/>
    <w:qFormat/>
    <w:rPr>
      <w:rFonts w:ascii="Courier New" w:hAnsi="Courier New" w:cs="Courier New"/>
      <w:w w:val="100"/>
      <w:position w:val="0"/>
      <w:sz w:val="20"/>
      <w:effect w:val="none"/>
      <w:vertAlign w:val="baseline"/>
      <w:em w:val="none"/>
    </w:rPr>
  </w:style>
  <w:style w:type="character" w:styleId="WW8Num2z2" w:customStyle="1">
    <w:name w:val="WW8Num2z2"/>
    <w:qFormat/>
    <w:rPr>
      <w:rFonts w:ascii="Wingdings" w:hAnsi="Wingdings" w:cs="Wingdings"/>
      <w:w w:val="100"/>
      <w:position w:val="0"/>
      <w:sz w:val="20"/>
      <w:effect w:val="none"/>
      <w:vertAlign w:val="baseline"/>
      <w:em w:val="none"/>
    </w:rPr>
  </w:style>
  <w:style w:type="character" w:styleId="WW8Num2z3" w:customStyle="1">
    <w:name w:val="WW8Num2z3"/>
    <w:qFormat/>
    <w:rPr>
      <w:rFonts w:ascii="Symbol" w:hAnsi="Symbol" w:cs="Symbol"/>
      <w:w w:val="100"/>
      <w:position w:val="0"/>
      <w:sz w:val="20"/>
      <w:effect w:val="none"/>
      <w:vertAlign w:val="baseline"/>
      <w:em w:val="none"/>
    </w:rPr>
  </w:style>
  <w:style w:type="character" w:styleId="WW8Num3z0" w:customStyle="1">
    <w:name w:val="WW8Num3z0"/>
    <w:qFormat/>
    <w:rPr>
      <w:rFonts w:ascii="Symbol" w:hAnsi="Symbol" w:cs="Symbol"/>
      <w:w w:val="100"/>
      <w:position w:val="0"/>
      <w:sz w:val="22"/>
      <w:sz w:val="22"/>
      <w:szCs w:val="22"/>
      <w:effect w:val="none"/>
      <w:vertAlign w:val="baseline"/>
      <w:em w:val="none"/>
    </w:rPr>
  </w:style>
  <w:style w:type="character" w:styleId="WW8Num3z1" w:customStyle="1">
    <w:name w:val="WW8Num3z1"/>
    <w:qFormat/>
    <w:rPr>
      <w:rFonts w:ascii="Courier New" w:hAnsi="Courier New" w:cs="Courier New"/>
      <w:w w:val="100"/>
      <w:position w:val="0"/>
      <w:sz w:val="20"/>
      <w:effect w:val="none"/>
      <w:vertAlign w:val="baseline"/>
      <w:em w:val="none"/>
    </w:rPr>
  </w:style>
  <w:style w:type="character" w:styleId="WW8Num3z2" w:customStyle="1">
    <w:name w:val="WW8Num3z2"/>
    <w:qFormat/>
    <w:rPr>
      <w:rFonts w:ascii="Wingdings" w:hAnsi="Wingdings" w:cs="Wingdings"/>
      <w:w w:val="100"/>
      <w:position w:val="0"/>
      <w:sz w:val="20"/>
      <w:effect w:val="none"/>
      <w:vertAlign w:val="baseline"/>
      <w:em w:val="none"/>
    </w:rPr>
  </w:style>
  <w:style w:type="character" w:styleId="WW8Num4z0" w:customStyle="1">
    <w:name w:val="WW8Num4z0"/>
    <w:qFormat/>
    <w:rPr>
      <w:rFonts w:ascii="Symbol" w:hAnsi="Symbol" w:cs="Symbol"/>
      <w:w w:val="100"/>
      <w:position w:val="0"/>
      <w:sz w:val="22"/>
      <w:sz w:val="22"/>
      <w:szCs w:val="22"/>
      <w:effect w:val="none"/>
      <w:vertAlign w:val="baseline"/>
      <w:em w:val="none"/>
    </w:rPr>
  </w:style>
  <w:style w:type="character" w:styleId="WW8Num4z1" w:customStyle="1">
    <w:name w:val="WW8Num4z1"/>
    <w:qFormat/>
    <w:rPr>
      <w:rFonts w:ascii="Courier New" w:hAnsi="Courier New" w:cs="Courier New"/>
      <w:w w:val="100"/>
      <w:position w:val="0"/>
      <w:sz w:val="20"/>
      <w:effect w:val="none"/>
      <w:vertAlign w:val="baseline"/>
      <w:em w:val="none"/>
    </w:rPr>
  </w:style>
  <w:style w:type="character" w:styleId="WW8Num4z2" w:customStyle="1">
    <w:name w:val="WW8Num4z2"/>
    <w:qFormat/>
    <w:rPr>
      <w:rFonts w:ascii="Wingdings" w:hAnsi="Wingdings" w:cs="Wingdings"/>
      <w:w w:val="100"/>
      <w:position w:val="0"/>
      <w:sz w:val="20"/>
      <w:effect w:val="none"/>
      <w:vertAlign w:val="baseline"/>
      <w:em w:val="none"/>
    </w:rPr>
  </w:style>
  <w:style w:type="character" w:styleId="WW8Num5z0" w:customStyle="1">
    <w:name w:val="WW8Num5z0"/>
    <w:qFormat/>
    <w:rPr>
      <w:rFonts w:ascii="Wingdings" w:hAnsi="Wingdings" w:cs="Wingdings"/>
      <w:w w:val="100"/>
      <w:position w:val="0"/>
      <w:sz w:val="22"/>
      <w:sz w:val="22"/>
      <w:szCs w:val="22"/>
      <w:effect w:val="none"/>
      <w:vertAlign w:val="baseline"/>
      <w:em w:val="none"/>
    </w:rPr>
  </w:style>
  <w:style w:type="character" w:styleId="WW8Num5z1" w:customStyle="1">
    <w:name w:val="WW8Num5z1"/>
    <w:qFormat/>
    <w:rPr>
      <w:rFonts w:ascii="Courier New" w:hAnsi="Courier New" w:cs="Courier New"/>
      <w:w w:val="100"/>
      <w:position w:val="0"/>
      <w:sz w:val="20"/>
      <w:effect w:val="none"/>
      <w:vertAlign w:val="baseline"/>
      <w:em w:val="none"/>
    </w:rPr>
  </w:style>
  <w:style w:type="character" w:styleId="WW8Num5z3" w:customStyle="1">
    <w:name w:val="WW8Num5z3"/>
    <w:qFormat/>
    <w:rPr>
      <w:rFonts w:ascii="Symbol" w:hAnsi="Symbol" w:cs="Symbol"/>
      <w:w w:val="100"/>
      <w:position w:val="0"/>
      <w:sz w:val="20"/>
      <w:effect w:val="none"/>
      <w:vertAlign w:val="baseline"/>
      <w:em w:val="none"/>
    </w:rPr>
  </w:style>
  <w:style w:type="character" w:styleId="WW8Num6z0" w:customStyle="1">
    <w:name w:val="WW8Num6z0"/>
    <w:qFormat/>
    <w:rPr>
      <w:rFonts w:ascii="Wingdings" w:hAnsi="Wingdings" w:cs="Wingdings"/>
      <w:w w:val="100"/>
      <w:position w:val="0"/>
      <w:sz w:val="20"/>
      <w:effect w:val="none"/>
      <w:vertAlign w:val="baseline"/>
      <w:em w:val="none"/>
    </w:rPr>
  </w:style>
  <w:style w:type="character" w:styleId="WW8Num6z1" w:customStyle="1">
    <w:name w:val="WW8Num6z1"/>
    <w:qFormat/>
    <w:rPr>
      <w:rFonts w:ascii="Courier New" w:hAnsi="Courier New" w:cs="Courier New"/>
      <w:w w:val="100"/>
      <w:position w:val="0"/>
      <w:sz w:val="20"/>
      <w:effect w:val="none"/>
      <w:vertAlign w:val="baseline"/>
      <w:em w:val="none"/>
    </w:rPr>
  </w:style>
  <w:style w:type="character" w:styleId="WW8Num6z3" w:customStyle="1">
    <w:name w:val="WW8Num6z3"/>
    <w:qFormat/>
    <w:rPr>
      <w:rFonts w:ascii="Symbol" w:hAnsi="Symbol" w:cs="Symbol"/>
      <w:w w:val="100"/>
      <w:position w:val="0"/>
      <w:sz w:val="20"/>
      <w:effect w:val="none"/>
      <w:vertAlign w:val="baseline"/>
      <w:em w:val="none"/>
    </w:rPr>
  </w:style>
  <w:style w:type="character" w:styleId="WW8Num7z0" w:customStyle="1">
    <w:name w:val="WW8Num7z0"/>
    <w:qFormat/>
    <w:rPr>
      <w:rFonts w:ascii="Symbol" w:hAnsi="Symbol" w:cs="Symbol"/>
      <w:w w:val="100"/>
      <w:position w:val="0"/>
      <w:sz w:val="22"/>
      <w:sz w:val="22"/>
      <w:szCs w:val="22"/>
      <w:effect w:val="none"/>
      <w:vertAlign w:val="baseline"/>
      <w:em w:val="none"/>
    </w:rPr>
  </w:style>
  <w:style w:type="character" w:styleId="WW8Num7z1" w:customStyle="1">
    <w:name w:val="WW8Num7z1"/>
    <w:qFormat/>
    <w:rPr>
      <w:rFonts w:ascii="Courier New" w:hAnsi="Courier New" w:cs="Courier New"/>
      <w:w w:val="100"/>
      <w:position w:val="0"/>
      <w:sz w:val="20"/>
      <w:effect w:val="none"/>
      <w:vertAlign w:val="baseline"/>
      <w:em w:val="none"/>
    </w:rPr>
  </w:style>
  <w:style w:type="character" w:styleId="WW8Num7z2" w:customStyle="1">
    <w:name w:val="WW8Num7z2"/>
    <w:qFormat/>
    <w:rPr>
      <w:rFonts w:ascii="Wingdings" w:hAnsi="Wingdings" w:cs="Wingdings"/>
      <w:w w:val="100"/>
      <w:position w:val="0"/>
      <w:sz w:val="20"/>
      <w:effect w:val="none"/>
      <w:vertAlign w:val="baseline"/>
      <w:em w:val="none"/>
    </w:rPr>
  </w:style>
  <w:style w:type="character" w:styleId="WW8Num8z0" w:customStyle="1">
    <w:name w:val="WW8Num8z0"/>
    <w:qFormat/>
    <w:rPr>
      <w:rFonts w:ascii="Wingdings" w:hAnsi="Wingdings" w:cs="Wingdings"/>
      <w:w w:val="100"/>
      <w:position w:val="0"/>
      <w:sz w:val="20"/>
      <w:effect w:val="none"/>
      <w:vertAlign w:val="baseline"/>
      <w:em w:val="none"/>
    </w:rPr>
  </w:style>
  <w:style w:type="character" w:styleId="WW8Num8z1" w:customStyle="1">
    <w:name w:val="WW8Num8z1"/>
    <w:qFormat/>
    <w:rPr>
      <w:rFonts w:ascii="Courier New" w:hAnsi="Courier New" w:cs="Courier New"/>
      <w:w w:val="100"/>
      <w:position w:val="0"/>
      <w:sz w:val="20"/>
      <w:effect w:val="none"/>
      <w:vertAlign w:val="baseline"/>
      <w:em w:val="none"/>
    </w:rPr>
  </w:style>
  <w:style w:type="character" w:styleId="WW8Num8z3" w:customStyle="1">
    <w:name w:val="WW8Num8z3"/>
    <w:qFormat/>
    <w:rPr>
      <w:rFonts w:ascii="Symbol" w:hAnsi="Symbol" w:cs="Symbol"/>
      <w:w w:val="100"/>
      <w:position w:val="0"/>
      <w:sz w:val="20"/>
      <w:effect w:val="none"/>
      <w:vertAlign w:val="baseline"/>
      <w:em w:val="none"/>
    </w:rPr>
  </w:style>
  <w:style w:type="character" w:styleId="WW8Num9z0" w:customStyle="1">
    <w:name w:val="WW8Num9z0"/>
    <w:qFormat/>
    <w:rPr>
      <w:w w:val="100"/>
      <w:position w:val="0"/>
      <w:sz w:val="20"/>
      <w:effect w:val="none"/>
      <w:vertAlign w:val="baseline"/>
      <w:em w:val="none"/>
    </w:rPr>
  </w:style>
  <w:style w:type="character" w:styleId="WW8Num9z1" w:customStyle="1">
    <w:name w:val="WW8Num9z1"/>
    <w:qFormat/>
    <w:rPr>
      <w:rFonts w:ascii="Times New Roman" w:hAnsi="Times New Roman" w:eastAsia="Times New Roman" w:cs="Times New Roman"/>
      <w:w w:val="100"/>
      <w:position w:val="0"/>
      <w:sz w:val="20"/>
      <w:effect w:val="none"/>
      <w:vertAlign w:val="baseline"/>
      <w:em w:val="none"/>
    </w:rPr>
  </w:style>
  <w:style w:type="character" w:styleId="WW8Num9z2" w:customStyle="1">
    <w:name w:val="WW8Num9z2"/>
    <w:qFormat/>
    <w:rPr>
      <w:w w:val="100"/>
      <w:position w:val="0"/>
      <w:sz w:val="20"/>
      <w:effect w:val="none"/>
      <w:vertAlign w:val="baseline"/>
      <w:em w:val="none"/>
    </w:rPr>
  </w:style>
  <w:style w:type="character" w:styleId="WW8Num9z3" w:customStyle="1">
    <w:name w:val="WW8Num9z3"/>
    <w:qFormat/>
    <w:rPr>
      <w:w w:val="100"/>
      <w:position w:val="0"/>
      <w:sz w:val="20"/>
      <w:effect w:val="none"/>
      <w:vertAlign w:val="baseline"/>
      <w:em w:val="none"/>
    </w:rPr>
  </w:style>
  <w:style w:type="character" w:styleId="WW8Num9z4" w:customStyle="1">
    <w:name w:val="WW8Num9z4"/>
    <w:qFormat/>
    <w:rPr>
      <w:w w:val="100"/>
      <w:position w:val="0"/>
      <w:sz w:val="20"/>
      <w:effect w:val="none"/>
      <w:vertAlign w:val="baseline"/>
      <w:em w:val="none"/>
    </w:rPr>
  </w:style>
  <w:style w:type="character" w:styleId="WW8Num9z5" w:customStyle="1">
    <w:name w:val="WW8Num9z5"/>
    <w:qFormat/>
    <w:rPr>
      <w:w w:val="100"/>
      <w:position w:val="0"/>
      <w:sz w:val="20"/>
      <w:effect w:val="none"/>
      <w:vertAlign w:val="baseline"/>
      <w:em w:val="none"/>
    </w:rPr>
  </w:style>
  <w:style w:type="character" w:styleId="WW8Num9z6" w:customStyle="1">
    <w:name w:val="WW8Num9z6"/>
    <w:qFormat/>
    <w:rPr>
      <w:w w:val="100"/>
      <w:position w:val="0"/>
      <w:sz w:val="20"/>
      <w:effect w:val="none"/>
      <w:vertAlign w:val="baseline"/>
      <w:em w:val="none"/>
    </w:rPr>
  </w:style>
  <w:style w:type="character" w:styleId="WW8Num9z7" w:customStyle="1">
    <w:name w:val="WW8Num9z7"/>
    <w:qFormat/>
    <w:rPr>
      <w:w w:val="100"/>
      <w:position w:val="0"/>
      <w:sz w:val="20"/>
      <w:effect w:val="none"/>
      <w:vertAlign w:val="baseline"/>
      <w:em w:val="none"/>
    </w:rPr>
  </w:style>
  <w:style w:type="character" w:styleId="WW8Num9z8" w:customStyle="1">
    <w:name w:val="WW8Num9z8"/>
    <w:qFormat/>
    <w:rPr>
      <w:w w:val="100"/>
      <w:position w:val="0"/>
      <w:sz w:val="20"/>
      <w:effect w:val="none"/>
      <w:vertAlign w:val="baseline"/>
      <w:em w:val="none"/>
    </w:rPr>
  </w:style>
  <w:style w:type="character" w:styleId="WW8Num10z0" w:customStyle="1">
    <w:name w:val="WW8Num10z0"/>
    <w:qFormat/>
    <w:rPr>
      <w:rFonts w:ascii="Wingdings" w:hAnsi="Wingdings" w:cs="Wingdings"/>
      <w:w w:val="100"/>
      <w:position w:val="0"/>
      <w:sz w:val="20"/>
      <w:effect w:val="none"/>
      <w:vertAlign w:val="baseline"/>
      <w:em w:val="none"/>
    </w:rPr>
  </w:style>
  <w:style w:type="character" w:styleId="WW8Num10z1" w:customStyle="1">
    <w:name w:val="WW8Num10z1"/>
    <w:qFormat/>
    <w:rPr>
      <w:rFonts w:ascii="Courier New" w:hAnsi="Courier New" w:cs="Courier New"/>
      <w:w w:val="100"/>
      <w:position w:val="0"/>
      <w:sz w:val="20"/>
      <w:effect w:val="none"/>
      <w:vertAlign w:val="baseline"/>
      <w:em w:val="none"/>
    </w:rPr>
  </w:style>
  <w:style w:type="character" w:styleId="WW8Num10z3" w:customStyle="1">
    <w:name w:val="WW8Num10z3"/>
    <w:qFormat/>
    <w:rPr>
      <w:rFonts w:ascii="Symbol" w:hAnsi="Symbol" w:cs="Symbol"/>
      <w:w w:val="100"/>
      <w:position w:val="0"/>
      <w:sz w:val="20"/>
      <w:effect w:val="none"/>
      <w:vertAlign w:val="baseline"/>
      <w:em w:val="none"/>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Predefinito"/>
    <w:pPr>
      <w:tabs>
        <w:tab w:val="clear" w:pos="720"/>
        <w:tab w:val="left" w:leader="none" w:pos="360"/>
      </w:tabs>
      <w:jc w:val="both"/>
    </w:pPr>
    <w:rPr>
      <w:rFonts w:ascii="Century Gothic" w:hAnsi="Century Gothic" w:cs="Century Gothic"/>
      <w:sz w:val="22"/>
      <w:szCs w:val="22"/>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Mangal"/>
      <w:i/>
      <w:iCs/>
      <w:sz w:val="24"/>
      <w:szCs w:val="24"/>
    </w:rPr>
  </w:style>
  <w:style w:type="paragraph" w:styleId="Indice" w:customStyle="1">
    <w:name w:val="Indice"/>
    <w:basedOn w:val="Predefinito"/>
    <w:qFormat/>
    <w:pPr>
      <w:suppressLineNumbers/>
    </w:pPr>
    <w:rPr>
      <w:rFonts w:cs="Lucida Sans"/>
    </w:rPr>
  </w:style>
  <w:style w:type="paragraph" w:styleId="Titoloprincipale">
    <w:name w:val="Title"/>
    <w:basedOn w:val="Normal"/>
    <w:next w:val="Normal"/>
    <w:uiPriority w:val="10"/>
    <w:qFormat/>
    <w:pPr>
      <w:keepNext w:val="true"/>
      <w:keepLines/>
      <w:spacing w:before="480" w:after="120"/>
    </w:pPr>
    <w:rPr>
      <w:b/>
      <w:sz w:val="72"/>
      <w:szCs w:val="72"/>
    </w:rPr>
  </w:style>
  <w:style w:type="paragraph" w:styleId="Predefinito" w:customStyle="1">
    <w:name w:val="Predefinito"/>
    <w:qFormat/>
    <w:pPr>
      <w:widowControl/>
      <w:bidi w:val="0"/>
      <w:spacing w:before="0" w:after="0" w:line="1" w:lineRule="atLeast"/>
      <w:ind w:left="-1" w:hanging="1"/>
      <w:jc w:val="left"/>
      <w:textAlignment w:val="top"/>
      <w:outlineLvl w:val="0"/>
    </w:pPr>
    <w:rPr>
      <w:rFonts w:ascii="Times New Roman" w:hAnsi="Times New Roman" w:eastAsia="Times New Roman" w:cs="Times New Roman"/>
      <w:color w:val="auto"/>
      <w:kern w:val="0"/>
      <w:sz w:val="24"/>
      <w:szCs w:val="24"/>
      <w:vertAlign w:val="subscript"/>
      <w:lang w:val="it-IT" w:eastAsia="zh-CN" w:bidi="ar-SA"/>
    </w:rPr>
  </w:style>
  <w:style w:type="paragraph" w:styleId="Intestazione1" w:customStyle="1">
    <w:name w:val="Intestazione 1"/>
    <w:basedOn w:val="Predefinito"/>
    <w:next w:val="Predefinito"/>
    <w:qFormat/>
    <w:pPr>
      <w:keepNext w:val="true"/>
      <w:ind w:left="-1" w:hanging="1"/>
      <w:jc w:val="center"/>
    </w:pPr>
    <w:rPr>
      <w:rFonts w:ascii="Century Gothic" w:hAnsi="Century Gothic" w:cs="Century Gothic"/>
      <w:b/>
      <w:bCs/>
      <w:color w:val="008000"/>
    </w:rPr>
  </w:style>
  <w:style w:type="paragraph" w:styleId="Intestazioneepidipagina">
    <w:name w:val="Intestazione e piè di pagina"/>
    <w:basedOn w:val="Normal"/>
    <w:qFormat/>
    <w:pPr/>
    <w:rPr/>
  </w:style>
  <w:style w:type="paragraph" w:styleId="Intestazione">
    <w:name w:val="Header"/>
    <w:basedOn w:val="Predefinito"/>
    <w:next w:val="Corpodeltesto"/>
    <w:pPr>
      <w:keepNext w:val="true"/>
      <w:spacing w:before="240" w:after="120"/>
    </w:pPr>
    <w:rPr>
      <w:rFonts w:ascii="Arial" w:hAnsi="Arial" w:eastAsia="Microsoft YaHei" w:cs="Lucida Sans"/>
      <w:sz w:val="28"/>
      <w:szCs w:val="28"/>
    </w:rPr>
  </w:style>
  <w:style w:type="paragraph" w:styleId="Caption">
    <w:name w:val="caption"/>
    <w:basedOn w:val="Predefinito"/>
    <w:qFormat/>
    <w:pPr>
      <w:suppressLineNumbers/>
      <w:spacing w:before="120" w:after="120"/>
    </w:pPr>
    <w:rPr>
      <w:rFonts w:cs="Lucida Sans"/>
      <w:i/>
      <w:iCs/>
    </w:rPr>
  </w:style>
  <w:style w:type="paragraph" w:styleId="Rigadintestazione" w:customStyle="1">
    <w:name w:val="Riga d'intestazione"/>
    <w:basedOn w:val="Predefinito"/>
    <w:qFormat/>
    <w:pPr>
      <w:tabs>
        <w:tab w:val="clear" w:pos="720"/>
        <w:tab w:val="center" w:leader="none" w:pos="4819"/>
        <w:tab w:val="right" w:leader="none" w:pos="9638"/>
      </w:tabs>
    </w:pPr>
    <w:rPr/>
  </w:style>
  <w:style w:type="paragraph" w:styleId="Rientrocorpodeltesto">
    <w:name w:val="Body Text Indent"/>
    <w:basedOn w:val="Predefinito"/>
    <w:pPr>
      <w:spacing w:before="0" w:after="120"/>
      <w:ind w:left="283" w:hanging="0"/>
    </w:pPr>
    <w:rPr/>
  </w:style>
  <w:style w:type="paragraph" w:styleId="Pidipagina">
    <w:name w:val="Footer"/>
    <w:basedOn w:val="Predefinito"/>
    <w:pPr>
      <w:tabs>
        <w:tab w:val="clear" w:pos="720"/>
        <w:tab w:val="center" w:leader="none" w:pos="4819"/>
        <w:tab w:val="right" w:leader="none" w:pos="9638"/>
      </w:tabs>
    </w:pPr>
    <w:rPr/>
  </w:style>
  <w:style w:type="paragraph" w:styleId="BalloonText">
    <w:name w:val="Balloon Text"/>
    <w:basedOn w:val="Predefinito"/>
    <w:qFormat/>
    <w:pPr/>
    <w:rPr>
      <w:rFonts w:ascii="Tahoma" w:hAnsi="Tahoma" w:cs="Tahoma"/>
      <w:sz w:val="16"/>
      <w:szCs w:val="16"/>
    </w:rPr>
  </w:style>
  <w:style w:type="paragraph" w:styleId="Sottotitolo">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numbering" w:styleId="WW8Num2">
    <w:name w:val="WW8Num2"/>
    <w:qFormat/>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table" w:styleId="TableNormal" w:customStyle="1">
    <w:name w:val="Normal Table0"/>
    <w:tblPr>
      <w:tblCellMar>
        <w:top w:w="0" w:type="dxa"/>
        <w:left w:w="0" w:type="dxa"/>
        <w:bottom w:w="0" w:type="dxa"/>
        <w:right w:w="0" w:type="dxa"/>
      </w:tblCellMar>
    </w:tblPr>
  </w:style>
  <w:style w:type="table" w:styleId="TableNormal0" w:customStyle="1">
    <w:name w:val="Table Normal"/>
    <w:tblPr>
      <w:tblCellMar>
        <w:top w:w="0" w:type="dxa"/>
        <w:left w:w="0" w:type="dxa"/>
        <w:bottom w:w="0" w:type="dxa"/>
        <w:right w:w="0" w:type="dxa"/>
      </w:tblCellMar>
    </w:tblPr>
  </w:style>
  <w:style w:type="table" w:styleId="TableNormal1" w:customStyle="1">
    <w:name w:val="Table Normal0"/>
    <w:tblPr>
      <w:tblCellMar>
        <w:top w:w="0" w:type="dxa"/>
        <w:left w:w="0" w:type="dxa"/>
        <w:bottom w:w="0" w:type="dxa"/>
        <w:right w:w="0" w:type="dxa"/>
      </w:tblCellMar>
    </w:tblPr>
  </w:style>
  <w:style w:type="paragraph" w:styleId="Normal2" w:customStyle="true">
    <w:uiPriority w:val="1"/>
    <w:name w:val="Normal2"/>
    <w:basedOn w:val="Normal"/>
    <w:rsid w:val="312C1F7A"/>
    <w:pPr>
      <w:spacing w:line="276" w:lineRule="auto"/>
    </w:p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numbering" Target="numbering.xml" Id="rId4" /><Relationship Type="http://schemas.openxmlformats.org/officeDocument/2006/relationships/fontTable" Target="fontTable.xml" Id="rId5" /><Relationship Type="http://schemas.openxmlformats.org/officeDocument/2006/relationships/settings" Target="settings.xml" Id="rId6" /><Relationship Type="http://schemas.openxmlformats.org/officeDocument/2006/relationships/theme" Target="theme/theme1.xml" Id="rId7" /><Relationship Type="http://schemas.openxmlformats.org/officeDocument/2006/relationships/customXml" Target="../customXml/item1.xml" Id="rId8" /><Relationship Type="http://schemas.openxmlformats.org/officeDocument/2006/relationships/customXml" Target="../customXml/item2.xml" Id="rId9" /><Relationship Type="http://schemas.openxmlformats.org/officeDocument/2006/relationships/customXml" Target="../customXml/item3.xml" Id="rId10" /><Relationship Type="http://schemas.openxmlformats.org/officeDocument/2006/relationships/customXml" Target="../customXml/item4.xml" Id="rId11" /><Relationship Type="http://schemas.openxmlformats.org/officeDocument/2006/relationships/image" Target="/media/image2.png" Id="R3d6f5ed6416b4e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C806608A7FE3458D99435CE386DF23" ma:contentTypeVersion="18" ma:contentTypeDescription="Create a new document." ma:contentTypeScope="" ma:versionID="bc439c98b99727a13081d2df7e1ec92f">
  <xsd:schema xmlns:xsd="http://www.w3.org/2001/XMLSchema" xmlns:xs="http://www.w3.org/2001/XMLSchema" xmlns:p="http://schemas.microsoft.com/office/2006/metadata/properties" xmlns:ns2="80604ba6-c838-40ea-8fbc-e7c70594eab3" xmlns:ns3="f3a09518-f344-40ee-82cc-7562320ee7ea" targetNamespace="http://schemas.microsoft.com/office/2006/metadata/properties" ma:root="true" ma:fieldsID="d0fc4e99412b57eebeb350676d2248c0" ns2:_="" ns3:_="">
    <xsd:import namespace="80604ba6-c838-40ea-8fbc-e7c70594eab3"/>
    <xsd:import namespace="f3a09518-f344-40ee-82cc-7562320ee7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604ba6-c838-40ea-8fbc-e7c70594ea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f48fe7-f4b1-4a7b-95cf-e761102070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09518-f344-40ee-82cc-7562320ee7e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39c0b33-415e-4c00-bd02-9befb5904ed3}" ma:internalName="TaxCatchAll" ma:showField="CatchAllData" ma:web="f3a09518-f344-40ee-82cc-7562320ee7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roundtripDataSignature="AMtx7mjt/TycG1fdLU/9bCS+CslPswXbpQ==">AMUW2mVmYf6TNt3haqFQgoX3XcVbY8rq4KVz3WEZineuoLWTUgAqBnh86Hpo3csCfww9SdPG6E5ZhacYT+xrz9+8IY6gTfiycYr0wucZiY7dapSlwriBj7k=</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604ba6-c838-40ea-8fbc-e7c70594eab3">
      <Terms xmlns="http://schemas.microsoft.com/office/infopath/2007/PartnerControls"/>
    </lcf76f155ced4ddcb4097134ff3c332f>
    <TaxCatchAll xmlns="f3a09518-f344-40ee-82cc-7562320ee7ea" xsi:nil="true"/>
  </documentManagement>
</p:properties>
</file>

<file path=customXml/itemProps1.xml><?xml version="1.0" encoding="utf-8"?>
<ds:datastoreItem xmlns:ds="http://schemas.openxmlformats.org/officeDocument/2006/customXml" ds:itemID="{1C90D789-C3C1-4A99-8DDA-F88AD7887996}"/>
</file>

<file path=customXml/itemProps2.xml><?xml version="1.0" encoding="utf-8"?>
<ds:datastoreItem xmlns:ds="http://schemas.openxmlformats.org/officeDocument/2006/customXml" ds:itemID="{01F8F01C-B9CF-4CB6-B6E0-59A1EDB53C62}">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351D34D-E113-4A8B-AE43-119BF50162AD}">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Admin</dc:creator>
  <dc:description/>
  <lastModifiedBy>FEDERICA DAVI</lastModifiedBy>
  <revision>11</revision>
  <dcterms:created xsi:type="dcterms:W3CDTF">2017-06-05T13:22:00.0000000Z</dcterms:created>
  <dcterms:modified xsi:type="dcterms:W3CDTF">2024-05-27T08:27:25.3031568Z</dcterms:modified>
  <dc:language>it-IT</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0x0101007FC806608A7FE3458D99435CE386DF23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diaServiceImageTags">
    <vt:lpwstr/>
  </property>
</Properties>
</file>